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98655" w14:textId="77777777" w:rsidR="007773C8" w:rsidRDefault="007773C8">
      <w:pPr>
        <w:rPr>
          <w:rFonts w:cstheme="minorHAnsi"/>
          <w:b/>
        </w:rPr>
      </w:pPr>
    </w:p>
    <w:p w14:paraId="7211D323" w14:textId="1D3755D9" w:rsidR="00304D5D" w:rsidRPr="00916E4A" w:rsidRDefault="00390D5F">
      <w:pPr>
        <w:rPr>
          <w:rFonts w:cstheme="minorHAnsi"/>
          <w:b/>
        </w:rPr>
      </w:pPr>
      <w:bookmarkStart w:id="0" w:name="_GoBack"/>
      <w:r w:rsidRPr="00916E4A">
        <w:rPr>
          <w:rFonts w:cstheme="minorHAnsi"/>
          <w:b/>
        </w:rPr>
        <w:t>Archive deposit</w:t>
      </w:r>
      <w:r w:rsidR="00304D5D" w:rsidRPr="00916E4A">
        <w:rPr>
          <w:rFonts w:cstheme="minorHAnsi"/>
          <w:b/>
        </w:rPr>
        <w:t xml:space="preserve"> form</w:t>
      </w:r>
      <w:r w:rsidR="007773C8">
        <w:rPr>
          <w:rFonts w:cstheme="minorHAnsi"/>
          <w:b/>
        </w:rPr>
        <w:t xml:space="preserve"> </w:t>
      </w:r>
    </w:p>
    <w:tbl>
      <w:tblPr>
        <w:tblpPr w:leftFromText="180" w:rightFromText="180" w:vertAnchor="text" w:horzAnchor="margin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735"/>
        <w:gridCol w:w="1517"/>
        <w:gridCol w:w="2744"/>
      </w:tblGrid>
      <w:tr w:rsidR="00304D5D" w:rsidRPr="00916E4A" w14:paraId="7D78669D" w14:textId="77777777" w:rsidTr="00A34128">
        <w:trPr>
          <w:trHeight w:val="280"/>
        </w:trPr>
        <w:tc>
          <w:tcPr>
            <w:tcW w:w="1526" w:type="dxa"/>
            <w:shd w:val="clear" w:color="auto" w:fill="A6A6A6"/>
            <w:vAlign w:val="center"/>
          </w:tcPr>
          <w:bookmarkEnd w:id="0"/>
          <w:p w14:paraId="30DDE16C" w14:textId="77777777" w:rsidR="00304D5D" w:rsidRPr="00916E4A" w:rsidRDefault="00304D5D" w:rsidP="00A34128">
            <w:pPr>
              <w:spacing w:before="60" w:after="60"/>
              <w:rPr>
                <w:rFonts w:cstheme="minorHAnsi"/>
                <w:b/>
              </w:rPr>
            </w:pPr>
            <w:r w:rsidRPr="00916E4A">
              <w:rPr>
                <w:rFonts w:cstheme="minorHAnsi"/>
                <w:b/>
              </w:rPr>
              <w:t>Document name</w:t>
            </w:r>
          </w:p>
        </w:tc>
        <w:tc>
          <w:tcPr>
            <w:tcW w:w="2735" w:type="dxa"/>
            <w:shd w:val="clear" w:color="auto" w:fill="auto"/>
            <w:vAlign w:val="center"/>
          </w:tcPr>
          <w:p w14:paraId="4B1DC1E1" w14:textId="4006C2FD" w:rsidR="00304D5D" w:rsidRPr="00916E4A" w:rsidRDefault="00F50BB6" w:rsidP="00A34128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Archive deposit form</w:t>
            </w:r>
          </w:p>
        </w:tc>
        <w:tc>
          <w:tcPr>
            <w:tcW w:w="1517" w:type="dxa"/>
            <w:shd w:val="clear" w:color="auto" w:fill="A6A6A6"/>
            <w:vAlign w:val="center"/>
          </w:tcPr>
          <w:p w14:paraId="4FA39FD1" w14:textId="77777777" w:rsidR="00304D5D" w:rsidRPr="00916E4A" w:rsidRDefault="00304D5D" w:rsidP="00A34128">
            <w:pPr>
              <w:rPr>
                <w:rFonts w:cstheme="minorHAnsi"/>
              </w:rPr>
            </w:pPr>
            <w:r w:rsidRPr="00916E4A">
              <w:rPr>
                <w:rFonts w:cstheme="minorHAnsi"/>
                <w:b/>
              </w:rPr>
              <w:t>Document reference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5336EEEA" w14:textId="3722AD9D" w:rsidR="00304D5D" w:rsidRPr="00916E4A" w:rsidRDefault="00F50BB6" w:rsidP="00A34128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UA DF001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0"/>
        <w:gridCol w:w="135"/>
        <w:gridCol w:w="2683"/>
        <w:gridCol w:w="378"/>
        <w:gridCol w:w="386"/>
        <w:gridCol w:w="222"/>
        <w:gridCol w:w="570"/>
        <w:gridCol w:w="22"/>
      </w:tblGrid>
      <w:tr w:rsidR="008D420D" w:rsidRPr="00916E4A" w14:paraId="7C8A4FEE" w14:textId="77777777" w:rsidTr="00A11F8E">
        <w:trPr>
          <w:gridAfter w:val="1"/>
          <w:wAfter w:w="22" w:type="dxa"/>
        </w:trPr>
        <w:tc>
          <w:tcPr>
            <w:tcW w:w="8500" w:type="dxa"/>
            <w:gridSpan w:val="8"/>
            <w:shd w:val="clear" w:color="auto" w:fill="FFFFFF" w:themeFill="background1"/>
            <w:vAlign w:val="center"/>
          </w:tcPr>
          <w:p w14:paraId="7998F8B6" w14:textId="3B38E435" w:rsidR="008D420D" w:rsidRDefault="008D420D" w:rsidP="00464D20">
            <w:pPr>
              <w:jc w:val="center"/>
              <w:rPr>
                <w:rFonts w:cstheme="minorHAnsi"/>
              </w:rPr>
            </w:pPr>
            <w:r w:rsidRPr="00916E4A">
              <w:rPr>
                <w:rFonts w:cstheme="minorHAnsi"/>
                <w:b/>
              </w:rPr>
              <w:t>Part A – Box details</w:t>
            </w:r>
          </w:p>
        </w:tc>
      </w:tr>
      <w:tr w:rsidR="008D420D" w:rsidRPr="00916E4A" w14:paraId="03E070B4" w14:textId="5FB9F9B4" w:rsidTr="00C57E32">
        <w:trPr>
          <w:gridAfter w:val="1"/>
          <w:wAfter w:w="22" w:type="dxa"/>
        </w:trPr>
        <w:tc>
          <w:tcPr>
            <w:tcW w:w="4126" w:type="dxa"/>
            <w:gridSpan w:val="2"/>
            <w:shd w:val="clear" w:color="auto" w:fill="A6A6A6"/>
            <w:vAlign w:val="center"/>
          </w:tcPr>
          <w:p w14:paraId="4AD9E029" w14:textId="5E1DE01B" w:rsidR="008D420D" w:rsidRPr="00916E4A" w:rsidRDefault="008D420D" w:rsidP="00304D5D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916E4A">
              <w:rPr>
                <w:rFonts w:asciiTheme="minorHAnsi" w:hAnsiTheme="minorHAnsi" w:cstheme="minorHAnsi"/>
                <w:b/>
              </w:rPr>
              <w:t>Your archive reference (Check with University Archivist and Records Manager)</w:t>
            </w:r>
          </w:p>
        </w:tc>
        <w:tc>
          <w:tcPr>
            <w:tcW w:w="4374" w:type="dxa"/>
            <w:gridSpan w:val="6"/>
          </w:tcPr>
          <w:p w14:paraId="7CAD6094" w14:textId="77777777" w:rsidR="008D420D" w:rsidRDefault="008D420D" w:rsidP="00A34128">
            <w:pPr>
              <w:rPr>
                <w:rFonts w:cstheme="minorHAnsi"/>
              </w:rPr>
            </w:pPr>
          </w:p>
        </w:tc>
      </w:tr>
      <w:tr w:rsidR="008D420D" w:rsidRPr="00916E4A" w14:paraId="1997AA1D" w14:textId="225F0714" w:rsidTr="00D16F26">
        <w:trPr>
          <w:gridAfter w:val="1"/>
          <w:wAfter w:w="22" w:type="dxa"/>
        </w:trPr>
        <w:tc>
          <w:tcPr>
            <w:tcW w:w="4126" w:type="dxa"/>
            <w:gridSpan w:val="2"/>
            <w:shd w:val="clear" w:color="auto" w:fill="A6A6A6"/>
            <w:vAlign w:val="center"/>
          </w:tcPr>
          <w:p w14:paraId="29EDA37C" w14:textId="44722D6C" w:rsidR="008D420D" w:rsidRPr="00916E4A" w:rsidRDefault="008D420D" w:rsidP="00304D5D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Brief description</w:t>
            </w:r>
          </w:p>
        </w:tc>
        <w:tc>
          <w:tcPr>
            <w:tcW w:w="4374" w:type="dxa"/>
            <w:gridSpan w:val="6"/>
          </w:tcPr>
          <w:p w14:paraId="329F40BD" w14:textId="77777777" w:rsidR="008D420D" w:rsidRDefault="008D420D" w:rsidP="00A34128">
            <w:pPr>
              <w:rPr>
                <w:rFonts w:cstheme="minorHAnsi"/>
              </w:rPr>
            </w:pPr>
          </w:p>
        </w:tc>
      </w:tr>
      <w:tr w:rsidR="008D420D" w:rsidRPr="00916E4A" w14:paraId="41160858" w14:textId="22836E86" w:rsidTr="002F149C">
        <w:trPr>
          <w:gridAfter w:val="1"/>
          <w:wAfter w:w="22" w:type="dxa"/>
        </w:trPr>
        <w:tc>
          <w:tcPr>
            <w:tcW w:w="4126" w:type="dxa"/>
            <w:gridSpan w:val="2"/>
            <w:shd w:val="clear" w:color="auto" w:fill="A6A6A6"/>
          </w:tcPr>
          <w:p w14:paraId="61409C5E" w14:textId="77777777" w:rsidR="008D420D" w:rsidRPr="00916E4A" w:rsidRDefault="008D420D" w:rsidP="00304D5D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916E4A">
              <w:rPr>
                <w:rFonts w:asciiTheme="minorHAnsi" w:hAnsiTheme="minorHAnsi" w:cstheme="minorHAnsi"/>
                <w:b/>
              </w:rPr>
              <w:t>Contents</w:t>
            </w:r>
          </w:p>
        </w:tc>
        <w:tc>
          <w:tcPr>
            <w:tcW w:w="4374" w:type="dxa"/>
            <w:gridSpan w:val="6"/>
          </w:tcPr>
          <w:p w14:paraId="2733D8AF" w14:textId="77777777" w:rsidR="008D420D" w:rsidRDefault="008D420D" w:rsidP="00A34128">
            <w:pPr>
              <w:spacing w:before="60" w:after="60"/>
              <w:rPr>
                <w:rFonts w:cstheme="minorHAnsi"/>
              </w:rPr>
            </w:pPr>
          </w:p>
        </w:tc>
      </w:tr>
      <w:tr w:rsidR="008D420D" w:rsidRPr="00916E4A" w14:paraId="05086F03" w14:textId="77777777" w:rsidTr="007E312D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235"/>
        </w:trPr>
        <w:tc>
          <w:tcPr>
            <w:tcW w:w="6944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651D7BF3" w14:textId="03089DDB" w:rsidR="008D420D" w:rsidRPr="004C0666" w:rsidRDefault="008D420D" w:rsidP="008D420D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4C0666">
              <w:rPr>
                <w:rFonts w:asciiTheme="minorHAnsi" w:hAnsiTheme="minorHAnsi" w:cstheme="minorHAnsi"/>
              </w:rPr>
              <w:t xml:space="preserve">Do any of the contents of the archive relate to a European Union (EU) funded project? </w:t>
            </w:r>
            <w:r w:rsidR="00464D20">
              <w:rPr>
                <w:rFonts w:asciiTheme="minorHAnsi" w:hAnsiTheme="minorHAnsi" w:cstheme="minorHAnsi"/>
              </w:rPr>
              <w:t>(Tick correct box)</w:t>
            </w:r>
          </w:p>
        </w:tc>
        <w:tc>
          <w:tcPr>
            <w:tcW w:w="764" w:type="dxa"/>
            <w:gridSpan w:val="2"/>
          </w:tcPr>
          <w:p w14:paraId="2DDD972B" w14:textId="15B49DD4" w:rsidR="008D420D" w:rsidRPr="00916E4A" w:rsidRDefault="00464D20" w:rsidP="008D420D">
            <w:pPr>
              <w:spacing w:before="60" w:after="60"/>
              <w:jc w:val="center"/>
              <w:rPr>
                <w:rFonts w:cstheme="minorHAnsi"/>
              </w:rPr>
            </w:pPr>
            <w:r w:rsidRPr="00916E4A">
              <w:rPr>
                <w:rFonts w:cstheme="minorHAnsi"/>
                <w:b/>
              </w:rPr>
              <w:t>Yes</w:t>
            </w:r>
            <w:r w:rsidRPr="00916E4A">
              <w:rPr>
                <w:rFonts w:cstheme="minorHAnsi"/>
              </w:rPr>
              <w:t xml:space="preserve"> </w:t>
            </w:r>
            <w:r w:rsidR="008D420D" w:rsidRPr="00916E4A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20D" w:rsidRPr="00916E4A">
              <w:rPr>
                <w:rFonts w:cstheme="minorHAnsi"/>
              </w:rPr>
              <w:instrText xml:space="preserve"> FORMCHECKBOX </w:instrText>
            </w:r>
            <w:r w:rsidR="008308BC">
              <w:rPr>
                <w:rFonts w:cstheme="minorHAnsi"/>
              </w:rPr>
            </w:r>
            <w:r w:rsidR="008308BC">
              <w:rPr>
                <w:rFonts w:cstheme="minorHAnsi"/>
              </w:rPr>
              <w:fldChar w:fldCharType="separate"/>
            </w:r>
            <w:r w:rsidR="008D420D" w:rsidRPr="00916E4A">
              <w:rPr>
                <w:rFonts w:cstheme="minorHAnsi"/>
              </w:rPr>
              <w:fldChar w:fldCharType="end"/>
            </w:r>
          </w:p>
        </w:tc>
        <w:tc>
          <w:tcPr>
            <w:tcW w:w="792" w:type="dxa"/>
            <w:gridSpan w:val="2"/>
          </w:tcPr>
          <w:p w14:paraId="367E7621" w14:textId="6860324A" w:rsidR="008D420D" w:rsidRPr="00916E4A" w:rsidRDefault="00464D20" w:rsidP="008D420D">
            <w:pPr>
              <w:spacing w:before="60" w:after="60"/>
              <w:jc w:val="center"/>
              <w:rPr>
                <w:rFonts w:cstheme="minorHAnsi"/>
              </w:rPr>
            </w:pPr>
            <w:r w:rsidRPr="00916E4A">
              <w:rPr>
                <w:rFonts w:cstheme="minorHAnsi"/>
                <w:b/>
              </w:rPr>
              <w:t>No</w:t>
            </w:r>
            <w:r w:rsidRPr="00916E4A">
              <w:rPr>
                <w:rFonts w:cstheme="minorHAnsi"/>
              </w:rPr>
              <w:t xml:space="preserve"> </w:t>
            </w:r>
            <w:r w:rsidR="007773C8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7773C8">
              <w:rPr>
                <w:rFonts w:cstheme="minorHAnsi"/>
              </w:rPr>
              <w:instrText xml:space="preserve"> FORMCHECKBOX </w:instrText>
            </w:r>
            <w:r w:rsidR="008308BC">
              <w:rPr>
                <w:rFonts w:cstheme="minorHAnsi"/>
              </w:rPr>
            </w:r>
            <w:r w:rsidR="008308BC">
              <w:rPr>
                <w:rFonts w:cstheme="minorHAnsi"/>
              </w:rPr>
              <w:fldChar w:fldCharType="separate"/>
            </w:r>
            <w:r w:rsidR="007773C8">
              <w:rPr>
                <w:rFonts w:cstheme="minorHAnsi"/>
              </w:rPr>
              <w:fldChar w:fldCharType="end"/>
            </w:r>
            <w:bookmarkEnd w:id="1"/>
          </w:p>
        </w:tc>
      </w:tr>
      <w:tr w:rsidR="008D420D" w:rsidRPr="00916E4A" w14:paraId="649AC6FA" w14:textId="77777777" w:rsidTr="00AB235C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235"/>
        </w:trPr>
        <w:tc>
          <w:tcPr>
            <w:tcW w:w="412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8B235A5" w14:textId="06C1DACB" w:rsidR="008D420D" w:rsidRPr="00916E4A" w:rsidRDefault="008D420D" w:rsidP="004C0666">
            <w:pPr>
              <w:spacing w:before="60" w:after="60"/>
              <w:ind w:left="426" w:hanging="426"/>
              <w:rPr>
                <w:rFonts w:cstheme="minorHAnsi"/>
              </w:rPr>
            </w:pPr>
            <w:r w:rsidRPr="00916E4A">
              <w:rPr>
                <w:rFonts w:cstheme="minorHAnsi"/>
              </w:rPr>
              <w:t>4b.  Project name(s)</w:t>
            </w:r>
          </w:p>
        </w:tc>
        <w:tc>
          <w:tcPr>
            <w:tcW w:w="4374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14:paraId="4467A49C" w14:textId="4B85B357" w:rsidR="008D420D" w:rsidRPr="00916E4A" w:rsidRDefault="008D420D" w:rsidP="004C0666">
            <w:pPr>
              <w:spacing w:before="60" w:after="60"/>
              <w:jc w:val="center"/>
              <w:rPr>
                <w:rFonts w:cstheme="minorHAnsi"/>
              </w:rPr>
            </w:pPr>
            <w:r w:rsidRPr="00916E4A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916E4A">
              <w:rPr>
                <w:rFonts w:cstheme="minorHAnsi"/>
              </w:rPr>
              <w:instrText xml:space="preserve"> FORMTEXT </w:instrText>
            </w:r>
            <w:r w:rsidRPr="00916E4A">
              <w:rPr>
                <w:rFonts w:cstheme="minorHAnsi"/>
              </w:rPr>
            </w:r>
            <w:r w:rsidRPr="00916E4A">
              <w:rPr>
                <w:rFonts w:cstheme="minorHAnsi"/>
              </w:rPr>
              <w:fldChar w:fldCharType="separate"/>
            </w:r>
            <w:r w:rsidRPr="00916E4A">
              <w:rPr>
                <w:rFonts w:cstheme="minorHAnsi"/>
                <w:noProof/>
              </w:rPr>
              <w:t> </w:t>
            </w:r>
            <w:r w:rsidRPr="00916E4A">
              <w:rPr>
                <w:rFonts w:cstheme="minorHAnsi"/>
                <w:noProof/>
              </w:rPr>
              <w:t> </w:t>
            </w:r>
            <w:r w:rsidRPr="00916E4A">
              <w:rPr>
                <w:rFonts w:cstheme="minorHAnsi"/>
                <w:noProof/>
              </w:rPr>
              <w:t> </w:t>
            </w:r>
            <w:r w:rsidRPr="00916E4A">
              <w:rPr>
                <w:rFonts w:cstheme="minorHAnsi"/>
                <w:noProof/>
              </w:rPr>
              <w:t> </w:t>
            </w:r>
            <w:r w:rsidRPr="00916E4A">
              <w:rPr>
                <w:rFonts w:cstheme="minorHAnsi"/>
                <w:noProof/>
              </w:rPr>
              <w:t> </w:t>
            </w:r>
            <w:r w:rsidRPr="00916E4A">
              <w:rPr>
                <w:rFonts w:cstheme="minorHAnsi"/>
              </w:rPr>
              <w:fldChar w:fldCharType="end"/>
            </w:r>
            <w:bookmarkEnd w:id="2"/>
          </w:p>
        </w:tc>
      </w:tr>
      <w:tr w:rsidR="008D420D" w:rsidRPr="00916E4A" w14:paraId="338D7E91" w14:textId="77777777" w:rsidTr="00737C42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235"/>
        </w:trPr>
        <w:tc>
          <w:tcPr>
            <w:tcW w:w="412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F6001BB" w14:textId="2A186661" w:rsidR="008D420D" w:rsidRPr="00916E4A" w:rsidRDefault="008D420D" w:rsidP="004C0666">
            <w:pPr>
              <w:spacing w:before="60" w:after="60"/>
              <w:ind w:left="426" w:hanging="426"/>
              <w:rPr>
                <w:rFonts w:cstheme="minorHAnsi"/>
              </w:rPr>
            </w:pPr>
            <w:r w:rsidRPr="00916E4A">
              <w:rPr>
                <w:rFonts w:cstheme="minorHAnsi"/>
              </w:rPr>
              <w:t>4c.  Project period(s)</w:t>
            </w:r>
          </w:p>
        </w:tc>
        <w:tc>
          <w:tcPr>
            <w:tcW w:w="4374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14:paraId="6FA68EBF" w14:textId="47A30107" w:rsidR="008D420D" w:rsidRPr="00916E4A" w:rsidRDefault="008D420D" w:rsidP="004C0666">
            <w:pPr>
              <w:spacing w:before="60" w:after="60"/>
              <w:jc w:val="center"/>
              <w:rPr>
                <w:rFonts w:cstheme="minorHAnsi"/>
              </w:rPr>
            </w:pPr>
            <w:r w:rsidRPr="00916E4A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16E4A">
              <w:rPr>
                <w:rFonts w:cstheme="minorHAnsi"/>
              </w:rPr>
              <w:instrText xml:space="preserve"> FORMTEXT </w:instrText>
            </w:r>
            <w:r w:rsidRPr="00916E4A">
              <w:rPr>
                <w:rFonts w:cstheme="minorHAnsi"/>
              </w:rPr>
            </w:r>
            <w:r w:rsidRPr="00916E4A">
              <w:rPr>
                <w:rFonts w:cstheme="minorHAnsi"/>
              </w:rPr>
              <w:fldChar w:fldCharType="separate"/>
            </w:r>
            <w:r w:rsidRPr="00916E4A">
              <w:rPr>
                <w:rFonts w:cstheme="minorHAnsi"/>
                <w:noProof/>
              </w:rPr>
              <w:t> </w:t>
            </w:r>
            <w:r w:rsidRPr="00916E4A">
              <w:rPr>
                <w:rFonts w:cstheme="minorHAnsi"/>
                <w:noProof/>
              </w:rPr>
              <w:t> </w:t>
            </w:r>
            <w:r w:rsidRPr="00916E4A">
              <w:rPr>
                <w:rFonts w:cstheme="minorHAnsi"/>
                <w:noProof/>
              </w:rPr>
              <w:t> </w:t>
            </w:r>
            <w:r w:rsidRPr="00916E4A">
              <w:rPr>
                <w:rFonts w:cstheme="minorHAnsi"/>
                <w:noProof/>
              </w:rPr>
              <w:t> </w:t>
            </w:r>
            <w:r w:rsidRPr="00916E4A">
              <w:rPr>
                <w:rFonts w:cstheme="minorHAnsi"/>
                <w:noProof/>
              </w:rPr>
              <w:t> </w:t>
            </w:r>
            <w:r w:rsidRPr="00916E4A">
              <w:rPr>
                <w:rFonts w:cstheme="minorHAnsi"/>
              </w:rPr>
              <w:fldChar w:fldCharType="end"/>
            </w:r>
          </w:p>
        </w:tc>
      </w:tr>
      <w:tr w:rsidR="007773C8" w:rsidRPr="00916E4A" w14:paraId="1910FA9E" w14:textId="77777777" w:rsidTr="008D420D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235"/>
        </w:trPr>
        <w:tc>
          <w:tcPr>
            <w:tcW w:w="694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4FF0FB" w14:textId="4689351D" w:rsidR="007773C8" w:rsidRPr="008D420D" w:rsidRDefault="007773C8" w:rsidP="007773C8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8D420D">
              <w:rPr>
                <w:rFonts w:asciiTheme="minorHAnsi" w:hAnsiTheme="minorHAnsi" w:cstheme="minorHAnsi"/>
              </w:rPr>
              <w:t>Do any of the contents of the archive from part of the university’s historical record?</w:t>
            </w:r>
            <w:r>
              <w:rPr>
                <w:rFonts w:asciiTheme="minorHAnsi" w:hAnsiTheme="minorHAnsi" w:cstheme="minorHAnsi"/>
              </w:rPr>
              <w:t xml:space="preserve"> (Tick correct box)</w:t>
            </w:r>
          </w:p>
        </w:tc>
        <w:tc>
          <w:tcPr>
            <w:tcW w:w="764" w:type="dxa"/>
            <w:gridSpan w:val="2"/>
            <w:tcBorders>
              <w:bottom w:val="single" w:sz="4" w:space="0" w:color="auto"/>
            </w:tcBorders>
          </w:tcPr>
          <w:p w14:paraId="65DC877A" w14:textId="0F6DC829" w:rsidR="007773C8" w:rsidRPr="00916E4A" w:rsidRDefault="007773C8" w:rsidP="007773C8">
            <w:pPr>
              <w:spacing w:before="60" w:after="60"/>
              <w:jc w:val="center"/>
              <w:rPr>
                <w:rFonts w:cstheme="minorHAnsi"/>
              </w:rPr>
            </w:pPr>
            <w:r w:rsidRPr="00916E4A">
              <w:rPr>
                <w:rFonts w:cstheme="minorHAnsi"/>
                <w:b/>
              </w:rPr>
              <w:t>Yes</w:t>
            </w:r>
            <w:r w:rsidRPr="00916E4A">
              <w:rPr>
                <w:rFonts w:cstheme="minorHAnsi"/>
              </w:rPr>
              <w:t xml:space="preserve"> </w:t>
            </w:r>
            <w:r w:rsidRPr="00916E4A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E4A">
              <w:rPr>
                <w:rFonts w:cstheme="minorHAnsi"/>
              </w:rPr>
              <w:instrText xml:space="preserve"> FORMCHECKBOX </w:instrText>
            </w:r>
            <w:r w:rsidR="008308BC">
              <w:rPr>
                <w:rFonts w:cstheme="minorHAnsi"/>
              </w:rPr>
            </w:r>
            <w:r w:rsidR="008308BC">
              <w:rPr>
                <w:rFonts w:cstheme="minorHAnsi"/>
              </w:rPr>
              <w:fldChar w:fldCharType="separate"/>
            </w:r>
            <w:r w:rsidRPr="00916E4A">
              <w:rPr>
                <w:rFonts w:cstheme="minorHAnsi"/>
              </w:rPr>
              <w:fldChar w:fldCharType="end"/>
            </w: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</w:tcPr>
          <w:p w14:paraId="5846394C" w14:textId="212513EF" w:rsidR="007773C8" w:rsidRPr="00916E4A" w:rsidRDefault="007773C8" w:rsidP="007773C8">
            <w:pPr>
              <w:spacing w:before="60" w:after="60"/>
              <w:jc w:val="center"/>
              <w:rPr>
                <w:rFonts w:cstheme="minorHAnsi"/>
              </w:rPr>
            </w:pPr>
            <w:r w:rsidRPr="00916E4A">
              <w:rPr>
                <w:rFonts w:cstheme="minorHAnsi"/>
                <w:b/>
              </w:rPr>
              <w:t>No</w:t>
            </w:r>
            <w:r w:rsidRPr="00916E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 w:rsidR="008308BC">
              <w:rPr>
                <w:rFonts w:cstheme="minorHAnsi"/>
              </w:rPr>
            </w:r>
            <w:r w:rsidR="008308BC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</w:tr>
      <w:tr w:rsidR="008D420D" w:rsidRPr="00916E4A" w14:paraId="3132F5F3" w14:textId="77777777" w:rsidTr="00464D20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235"/>
        </w:trPr>
        <w:tc>
          <w:tcPr>
            <w:tcW w:w="4126" w:type="dxa"/>
            <w:gridSpan w:val="2"/>
            <w:shd w:val="clear" w:color="auto" w:fill="auto"/>
            <w:vAlign w:val="center"/>
          </w:tcPr>
          <w:p w14:paraId="3B6B495A" w14:textId="4501A0A9" w:rsidR="008D420D" w:rsidRPr="00916E4A" w:rsidRDefault="008D420D" w:rsidP="00F87E41">
            <w:pPr>
              <w:spacing w:before="60" w:after="60"/>
              <w:ind w:left="426" w:hanging="426"/>
              <w:rPr>
                <w:rFonts w:cstheme="minorHAnsi"/>
              </w:rPr>
            </w:pPr>
            <w:r w:rsidRPr="00916E4A">
              <w:rPr>
                <w:rFonts w:cstheme="minorHAnsi"/>
              </w:rPr>
              <w:t>4b.  Which contents?</w:t>
            </w:r>
          </w:p>
        </w:tc>
        <w:tc>
          <w:tcPr>
            <w:tcW w:w="4374" w:type="dxa"/>
            <w:gridSpan w:val="6"/>
            <w:shd w:val="clear" w:color="auto" w:fill="auto"/>
            <w:vAlign w:val="center"/>
          </w:tcPr>
          <w:p w14:paraId="1DE9E640" w14:textId="77777777" w:rsidR="008D420D" w:rsidRPr="00916E4A" w:rsidRDefault="008D420D" w:rsidP="00F87E41">
            <w:pPr>
              <w:spacing w:before="60" w:after="60"/>
              <w:jc w:val="center"/>
              <w:rPr>
                <w:rFonts w:cstheme="minorHAnsi"/>
              </w:rPr>
            </w:pPr>
            <w:r w:rsidRPr="00916E4A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6E4A">
              <w:rPr>
                <w:rFonts w:cstheme="minorHAnsi"/>
              </w:rPr>
              <w:instrText xml:space="preserve"> FORMTEXT </w:instrText>
            </w:r>
            <w:r w:rsidRPr="00916E4A">
              <w:rPr>
                <w:rFonts w:cstheme="minorHAnsi"/>
              </w:rPr>
            </w:r>
            <w:r w:rsidRPr="00916E4A">
              <w:rPr>
                <w:rFonts w:cstheme="minorHAnsi"/>
              </w:rPr>
              <w:fldChar w:fldCharType="separate"/>
            </w:r>
            <w:r w:rsidRPr="00916E4A">
              <w:rPr>
                <w:rFonts w:cstheme="minorHAnsi"/>
                <w:noProof/>
              </w:rPr>
              <w:t> </w:t>
            </w:r>
            <w:r w:rsidRPr="00916E4A">
              <w:rPr>
                <w:rFonts w:cstheme="minorHAnsi"/>
                <w:noProof/>
              </w:rPr>
              <w:t> </w:t>
            </w:r>
            <w:r w:rsidRPr="00916E4A">
              <w:rPr>
                <w:rFonts w:cstheme="minorHAnsi"/>
                <w:noProof/>
              </w:rPr>
              <w:t> </w:t>
            </w:r>
            <w:r w:rsidRPr="00916E4A">
              <w:rPr>
                <w:rFonts w:cstheme="minorHAnsi"/>
                <w:noProof/>
              </w:rPr>
              <w:t> </w:t>
            </w:r>
            <w:r w:rsidRPr="00916E4A">
              <w:rPr>
                <w:rFonts w:cstheme="minorHAnsi"/>
                <w:noProof/>
              </w:rPr>
              <w:t> </w:t>
            </w:r>
            <w:r w:rsidRPr="00916E4A">
              <w:rPr>
                <w:rFonts w:cstheme="minorHAnsi"/>
              </w:rPr>
              <w:fldChar w:fldCharType="end"/>
            </w:r>
          </w:p>
        </w:tc>
      </w:tr>
      <w:tr w:rsidR="00464D20" w:rsidRPr="00916E4A" w14:paraId="11655473" w14:textId="77777777" w:rsidTr="005628EB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235"/>
        </w:trPr>
        <w:tc>
          <w:tcPr>
            <w:tcW w:w="850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6422C" w14:textId="67FB1D70" w:rsidR="00464D20" w:rsidRPr="00916E4A" w:rsidRDefault="00464D20" w:rsidP="00F87E41">
            <w:pPr>
              <w:spacing w:before="60" w:after="60"/>
              <w:jc w:val="center"/>
              <w:rPr>
                <w:rFonts w:cstheme="minorHAnsi"/>
              </w:rPr>
            </w:pPr>
            <w:r w:rsidRPr="00916E4A">
              <w:rPr>
                <w:rFonts w:cstheme="minorHAnsi"/>
                <w:b/>
              </w:rPr>
              <w:t>Part B – Retention</w:t>
            </w:r>
          </w:p>
        </w:tc>
      </w:tr>
      <w:tr w:rsidR="00304D5D" w:rsidRPr="00916E4A" w14:paraId="76F8E7B8" w14:textId="77777777" w:rsidTr="00464D20">
        <w:tc>
          <w:tcPr>
            <w:tcW w:w="4106" w:type="dxa"/>
            <w:shd w:val="clear" w:color="auto" w:fill="A6A6A6"/>
            <w:vAlign w:val="center"/>
          </w:tcPr>
          <w:p w14:paraId="3B23CE03" w14:textId="3D8B13CF" w:rsidR="00304D5D" w:rsidRPr="00916E4A" w:rsidRDefault="00304D5D" w:rsidP="00304D5D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916E4A">
              <w:rPr>
                <w:rFonts w:asciiTheme="minorHAnsi" w:hAnsiTheme="minorHAnsi" w:cstheme="minorHAnsi"/>
                <w:b/>
              </w:rPr>
              <w:t>Classification (</w:t>
            </w:r>
            <w:r w:rsidR="00A34128" w:rsidRPr="00916E4A">
              <w:rPr>
                <w:rFonts w:asciiTheme="minorHAnsi" w:hAnsiTheme="minorHAnsi" w:cstheme="minorHAnsi"/>
                <w:b/>
              </w:rPr>
              <w:t xml:space="preserve">See </w:t>
            </w:r>
            <w:r w:rsidR="007773C8">
              <w:rPr>
                <w:rFonts w:asciiTheme="minorHAnsi" w:hAnsiTheme="minorHAnsi" w:cstheme="minorHAnsi"/>
                <w:b/>
              </w:rPr>
              <w:t>Appendix 2</w:t>
            </w:r>
            <w:r w:rsidR="00A34128" w:rsidRPr="00916E4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4416" w:type="dxa"/>
            <w:gridSpan w:val="8"/>
            <w:shd w:val="clear" w:color="auto" w:fill="auto"/>
            <w:vAlign w:val="center"/>
          </w:tcPr>
          <w:p w14:paraId="67A318BD" w14:textId="1541A51B" w:rsidR="00304D5D" w:rsidRPr="00916E4A" w:rsidRDefault="00304D5D" w:rsidP="00A34128">
            <w:pPr>
              <w:rPr>
                <w:rFonts w:cstheme="minorHAnsi"/>
              </w:rPr>
            </w:pPr>
          </w:p>
        </w:tc>
      </w:tr>
      <w:tr w:rsidR="00002D14" w:rsidRPr="00916E4A" w14:paraId="40C0F1F5" w14:textId="77777777" w:rsidTr="00464D20">
        <w:trPr>
          <w:trHeight w:val="330"/>
        </w:trPr>
        <w:tc>
          <w:tcPr>
            <w:tcW w:w="4106" w:type="dxa"/>
            <w:shd w:val="clear" w:color="auto" w:fill="A6A6A6"/>
            <w:vAlign w:val="center"/>
          </w:tcPr>
          <w:p w14:paraId="01463EC0" w14:textId="05421B34" w:rsidR="00002D14" w:rsidRPr="00916E4A" w:rsidRDefault="00002D14" w:rsidP="00304D5D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916E4A">
              <w:rPr>
                <w:rFonts w:asciiTheme="minorHAnsi" w:hAnsiTheme="minorHAnsi" w:cstheme="minorHAnsi"/>
                <w:b/>
              </w:rPr>
              <w:t xml:space="preserve">Retention period </w:t>
            </w:r>
          </w:p>
        </w:tc>
        <w:tc>
          <w:tcPr>
            <w:tcW w:w="4416" w:type="dxa"/>
            <w:gridSpan w:val="8"/>
            <w:shd w:val="clear" w:color="auto" w:fill="auto"/>
            <w:vAlign w:val="center"/>
          </w:tcPr>
          <w:p w14:paraId="7EE20AB0" w14:textId="1B83B3C2" w:rsidR="00002D14" w:rsidRPr="00916E4A" w:rsidRDefault="00002D14" w:rsidP="00A34128">
            <w:pPr>
              <w:rPr>
                <w:rFonts w:cstheme="minorHAnsi"/>
              </w:rPr>
            </w:pPr>
          </w:p>
        </w:tc>
      </w:tr>
      <w:tr w:rsidR="00002D14" w:rsidRPr="00916E4A" w14:paraId="7E297E23" w14:textId="77777777" w:rsidTr="00464D20">
        <w:trPr>
          <w:trHeight w:val="330"/>
        </w:trPr>
        <w:tc>
          <w:tcPr>
            <w:tcW w:w="4106" w:type="dxa"/>
            <w:shd w:val="clear" w:color="auto" w:fill="A6A6A6"/>
            <w:vAlign w:val="center"/>
          </w:tcPr>
          <w:p w14:paraId="7987C8A7" w14:textId="27C3024A" w:rsidR="00002D14" w:rsidRPr="00916E4A" w:rsidRDefault="00002D14" w:rsidP="00304D5D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Desired destruction date</w:t>
            </w:r>
          </w:p>
        </w:tc>
        <w:tc>
          <w:tcPr>
            <w:tcW w:w="4416" w:type="dxa"/>
            <w:gridSpan w:val="8"/>
            <w:shd w:val="clear" w:color="auto" w:fill="auto"/>
            <w:vAlign w:val="center"/>
          </w:tcPr>
          <w:p w14:paraId="6929A846" w14:textId="2693DEDD" w:rsidR="00002D14" w:rsidRDefault="00002D14" w:rsidP="00A34128">
            <w:pPr>
              <w:rPr>
                <w:rFonts w:cstheme="minorHAnsi"/>
              </w:rPr>
            </w:pPr>
          </w:p>
        </w:tc>
      </w:tr>
      <w:tr w:rsidR="00464D20" w:rsidRPr="00916E4A" w14:paraId="3CC66DA6" w14:textId="77777777" w:rsidTr="00003E1A">
        <w:trPr>
          <w:trHeight w:val="330"/>
        </w:trPr>
        <w:tc>
          <w:tcPr>
            <w:tcW w:w="8522" w:type="dxa"/>
            <w:gridSpan w:val="9"/>
            <w:shd w:val="clear" w:color="auto" w:fill="FFFFFF" w:themeFill="background1"/>
            <w:vAlign w:val="center"/>
          </w:tcPr>
          <w:p w14:paraId="41F3B07C" w14:textId="4043CF5C" w:rsidR="00464D20" w:rsidRDefault="00464D20" w:rsidP="00464D20">
            <w:pPr>
              <w:jc w:val="center"/>
              <w:rPr>
                <w:rFonts w:cstheme="minorHAnsi"/>
              </w:rPr>
            </w:pPr>
            <w:r w:rsidRPr="00916E4A">
              <w:rPr>
                <w:rFonts w:cstheme="minorHAnsi"/>
                <w:b/>
              </w:rPr>
              <w:t>Part C – Contact details</w:t>
            </w:r>
          </w:p>
        </w:tc>
      </w:tr>
      <w:tr w:rsidR="00304D5D" w:rsidRPr="00916E4A" w14:paraId="067C2330" w14:textId="77777777" w:rsidTr="00464D20">
        <w:tc>
          <w:tcPr>
            <w:tcW w:w="4106" w:type="dxa"/>
            <w:shd w:val="clear" w:color="auto" w:fill="A6A6A6"/>
            <w:vAlign w:val="center"/>
          </w:tcPr>
          <w:p w14:paraId="07CC48CB" w14:textId="77777777" w:rsidR="00304D5D" w:rsidRPr="00916E4A" w:rsidRDefault="00304D5D" w:rsidP="00A34128">
            <w:pPr>
              <w:spacing w:before="60" w:after="60"/>
              <w:rPr>
                <w:rFonts w:cstheme="minorHAnsi"/>
                <w:b/>
              </w:rPr>
            </w:pPr>
            <w:r w:rsidRPr="00916E4A">
              <w:rPr>
                <w:rFonts w:cstheme="minorHAnsi"/>
                <w:b/>
              </w:rPr>
              <w:t>Name of contact</w:t>
            </w:r>
          </w:p>
        </w:tc>
        <w:tc>
          <w:tcPr>
            <w:tcW w:w="4416" w:type="dxa"/>
            <w:gridSpan w:val="8"/>
            <w:shd w:val="clear" w:color="auto" w:fill="auto"/>
            <w:vAlign w:val="center"/>
          </w:tcPr>
          <w:p w14:paraId="4311371D" w14:textId="11D97F68" w:rsidR="00304D5D" w:rsidRPr="00916E4A" w:rsidRDefault="00304D5D" w:rsidP="00A34128">
            <w:pPr>
              <w:rPr>
                <w:rFonts w:cstheme="minorHAnsi"/>
              </w:rPr>
            </w:pPr>
          </w:p>
        </w:tc>
      </w:tr>
      <w:tr w:rsidR="00304D5D" w:rsidRPr="00916E4A" w14:paraId="38848FE4" w14:textId="77777777" w:rsidTr="00464D20">
        <w:tc>
          <w:tcPr>
            <w:tcW w:w="4106" w:type="dxa"/>
            <w:shd w:val="clear" w:color="auto" w:fill="A6A6A6"/>
            <w:vAlign w:val="center"/>
          </w:tcPr>
          <w:p w14:paraId="400BCC1E" w14:textId="77777777" w:rsidR="00304D5D" w:rsidRPr="00916E4A" w:rsidRDefault="00304D5D" w:rsidP="00A34128">
            <w:pPr>
              <w:spacing w:before="60" w:after="60"/>
              <w:rPr>
                <w:rFonts w:cstheme="minorHAnsi"/>
                <w:b/>
              </w:rPr>
            </w:pPr>
            <w:r w:rsidRPr="00916E4A">
              <w:rPr>
                <w:rFonts w:cstheme="minorHAnsi"/>
                <w:b/>
              </w:rPr>
              <w:t>Department</w:t>
            </w:r>
          </w:p>
        </w:tc>
        <w:tc>
          <w:tcPr>
            <w:tcW w:w="4416" w:type="dxa"/>
            <w:gridSpan w:val="8"/>
            <w:shd w:val="clear" w:color="auto" w:fill="auto"/>
            <w:vAlign w:val="center"/>
          </w:tcPr>
          <w:p w14:paraId="1FA282E7" w14:textId="5FF97852" w:rsidR="00304D5D" w:rsidRPr="00916E4A" w:rsidRDefault="00304D5D" w:rsidP="00A34128">
            <w:pPr>
              <w:rPr>
                <w:rFonts w:cstheme="minorHAnsi"/>
              </w:rPr>
            </w:pPr>
          </w:p>
        </w:tc>
      </w:tr>
      <w:tr w:rsidR="00304D5D" w:rsidRPr="00916E4A" w14:paraId="3D72394C" w14:textId="77777777" w:rsidTr="00464D20">
        <w:tc>
          <w:tcPr>
            <w:tcW w:w="4106" w:type="dxa"/>
            <w:shd w:val="clear" w:color="auto" w:fill="A6A6A6"/>
            <w:vAlign w:val="center"/>
          </w:tcPr>
          <w:p w14:paraId="62AB619D" w14:textId="77777777" w:rsidR="00304D5D" w:rsidRPr="00916E4A" w:rsidRDefault="00304D5D" w:rsidP="00A34128">
            <w:pPr>
              <w:spacing w:before="60" w:after="60"/>
              <w:rPr>
                <w:rFonts w:cstheme="minorHAnsi"/>
                <w:b/>
              </w:rPr>
            </w:pPr>
            <w:r w:rsidRPr="00916E4A">
              <w:rPr>
                <w:rFonts w:cstheme="minorHAnsi"/>
                <w:b/>
              </w:rPr>
              <w:t>Date</w:t>
            </w:r>
          </w:p>
        </w:tc>
        <w:tc>
          <w:tcPr>
            <w:tcW w:w="4416" w:type="dxa"/>
            <w:gridSpan w:val="8"/>
            <w:shd w:val="clear" w:color="auto" w:fill="auto"/>
            <w:vAlign w:val="center"/>
          </w:tcPr>
          <w:p w14:paraId="63CCA8BD" w14:textId="0089BCD5" w:rsidR="00304D5D" w:rsidRPr="00916E4A" w:rsidRDefault="00304D5D" w:rsidP="00A34128">
            <w:pPr>
              <w:rPr>
                <w:rFonts w:cstheme="minorHAnsi"/>
              </w:rPr>
            </w:pPr>
          </w:p>
        </w:tc>
      </w:tr>
      <w:tr w:rsidR="00464D20" w:rsidRPr="00916E4A" w14:paraId="7271ADC8" w14:textId="77777777" w:rsidTr="004362B2">
        <w:tc>
          <w:tcPr>
            <w:tcW w:w="8522" w:type="dxa"/>
            <w:gridSpan w:val="9"/>
            <w:shd w:val="clear" w:color="auto" w:fill="FFFFFF" w:themeFill="background1"/>
            <w:vAlign w:val="center"/>
          </w:tcPr>
          <w:p w14:paraId="18FE64E7" w14:textId="24FC0AC3" w:rsidR="00464D20" w:rsidRDefault="00464D20" w:rsidP="00464D20">
            <w:pPr>
              <w:jc w:val="center"/>
              <w:rPr>
                <w:rFonts w:cstheme="minorHAnsi"/>
              </w:rPr>
            </w:pPr>
            <w:r w:rsidRPr="00916E4A">
              <w:rPr>
                <w:rFonts w:cstheme="minorHAnsi"/>
                <w:b/>
              </w:rPr>
              <w:t>Part D – Approval</w:t>
            </w:r>
          </w:p>
        </w:tc>
      </w:tr>
      <w:tr w:rsidR="007773C8" w:rsidRPr="00916E4A" w14:paraId="13B7E110" w14:textId="77777777" w:rsidTr="00EB18CD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7322" w:type="dxa"/>
            <w:gridSpan w:val="5"/>
            <w:shd w:val="clear" w:color="auto" w:fill="auto"/>
            <w:vAlign w:val="center"/>
          </w:tcPr>
          <w:p w14:paraId="74990C06" w14:textId="46D12FE1" w:rsidR="007773C8" w:rsidRPr="00916E4A" w:rsidRDefault="007773C8" w:rsidP="007773C8">
            <w:pPr>
              <w:spacing w:before="60" w:after="60"/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916E4A">
              <w:rPr>
                <w:rFonts w:cstheme="minorHAnsi"/>
              </w:rPr>
              <w:t>.  Archive deposit approved by the University Archivist and Records Manager?</w:t>
            </w:r>
            <w:r w:rsidR="00317FDF">
              <w:rPr>
                <w:rFonts w:cstheme="minorHAnsi"/>
              </w:rPr>
              <w:t xml:space="preserve"> (Tick correct box)</w:t>
            </w:r>
          </w:p>
        </w:tc>
        <w:tc>
          <w:tcPr>
            <w:tcW w:w="608" w:type="dxa"/>
            <w:gridSpan w:val="2"/>
            <w:shd w:val="clear" w:color="auto" w:fill="auto"/>
          </w:tcPr>
          <w:p w14:paraId="2E6F3A97" w14:textId="6E4813C8" w:rsidR="007773C8" w:rsidRPr="00916E4A" w:rsidRDefault="007773C8" w:rsidP="007773C8">
            <w:pPr>
              <w:spacing w:before="60" w:after="60"/>
              <w:jc w:val="center"/>
              <w:rPr>
                <w:rFonts w:cstheme="minorHAnsi"/>
              </w:rPr>
            </w:pPr>
            <w:r w:rsidRPr="00916E4A">
              <w:rPr>
                <w:rFonts w:cstheme="minorHAnsi"/>
                <w:b/>
              </w:rPr>
              <w:t>Yes</w:t>
            </w:r>
            <w:r w:rsidRPr="00916E4A">
              <w:rPr>
                <w:rFonts w:cstheme="minorHAnsi"/>
              </w:rPr>
              <w:t xml:space="preserve"> </w:t>
            </w:r>
            <w:r w:rsidRPr="00916E4A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E4A">
              <w:rPr>
                <w:rFonts w:cstheme="minorHAnsi"/>
              </w:rPr>
              <w:instrText xml:space="preserve"> FORMCHECKBOX </w:instrText>
            </w:r>
            <w:r w:rsidR="008308BC">
              <w:rPr>
                <w:rFonts w:cstheme="minorHAnsi"/>
              </w:rPr>
            </w:r>
            <w:r w:rsidR="008308BC">
              <w:rPr>
                <w:rFonts w:cstheme="minorHAnsi"/>
              </w:rPr>
              <w:fldChar w:fldCharType="separate"/>
            </w:r>
            <w:r w:rsidRPr="00916E4A">
              <w:rPr>
                <w:rFonts w:cstheme="minorHAnsi"/>
              </w:rPr>
              <w:fldChar w:fldCharType="end"/>
            </w:r>
          </w:p>
        </w:tc>
        <w:tc>
          <w:tcPr>
            <w:tcW w:w="592" w:type="dxa"/>
            <w:gridSpan w:val="2"/>
            <w:shd w:val="clear" w:color="auto" w:fill="auto"/>
          </w:tcPr>
          <w:p w14:paraId="7C2788CB" w14:textId="52EA5BAB" w:rsidR="007773C8" w:rsidRPr="00916E4A" w:rsidRDefault="007773C8" w:rsidP="007773C8">
            <w:pPr>
              <w:spacing w:before="60" w:after="60"/>
              <w:jc w:val="center"/>
              <w:rPr>
                <w:rFonts w:cstheme="minorHAnsi"/>
              </w:rPr>
            </w:pPr>
            <w:r w:rsidRPr="00916E4A">
              <w:rPr>
                <w:rFonts w:cstheme="minorHAnsi"/>
                <w:b/>
              </w:rPr>
              <w:t>No</w:t>
            </w:r>
            <w:r w:rsidRPr="00916E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 w:rsidR="008308BC">
              <w:rPr>
                <w:rFonts w:cstheme="minorHAnsi"/>
              </w:rPr>
            </w:r>
            <w:r w:rsidR="008308BC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</w:tr>
      <w:tr w:rsidR="00304D5D" w:rsidRPr="00916E4A" w14:paraId="7E1AF710" w14:textId="77777777" w:rsidTr="00A34128">
        <w:tc>
          <w:tcPr>
            <w:tcW w:w="4261" w:type="dxa"/>
            <w:gridSpan w:val="3"/>
            <w:shd w:val="clear" w:color="auto" w:fill="A6A6A6"/>
            <w:vAlign w:val="center"/>
          </w:tcPr>
          <w:p w14:paraId="4C198046" w14:textId="77777777" w:rsidR="00304D5D" w:rsidRPr="00916E4A" w:rsidRDefault="00304D5D" w:rsidP="00A34128">
            <w:pPr>
              <w:spacing w:before="60" w:after="60"/>
              <w:rPr>
                <w:rFonts w:cstheme="minorHAnsi"/>
                <w:b/>
              </w:rPr>
            </w:pPr>
            <w:r w:rsidRPr="00916E4A">
              <w:rPr>
                <w:rFonts w:cstheme="minorHAnsi"/>
                <w:b/>
              </w:rPr>
              <w:t xml:space="preserve">Name </w:t>
            </w:r>
          </w:p>
        </w:tc>
        <w:tc>
          <w:tcPr>
            <w:tcW w:w="4261" w:type="dxa"/>
            <w:gridSpan w:val="6"/>
            <w:shd w:val="clear" w:color="auto" w:fill="auto"/>
            <w:vAlign w:val="center"/>
          </w:tcPr>
          <w:p w14:paraId="095ADE9E" w14:textId="3F1DDF17" w:rsidR="00304D5D" w:rsidRPr="00916E4A" w:rsidRDefault="00304D5D" w:rsidP="00A34128">
            <w:pPr>
              <w:rPr>
                <w:rFonts w:cstheme="minorHAnsi"/>
              </w:rPr>
            </w:pPr>
          </w:p>
        </w:tc>
      </w:tr>
      <w:tr w:rsidR="00304D5D" w:rsidRPr="00916E4A" w14:paraId="37E0D27A" w14:textId="77777777" w:rsidTr="00A34128">
        <w:tc>
          <w:tcPr>
            <w:tcW w:w="4261" w:type="dxa"/>
            <w:gridSpan w:val="3"/>
            <w:shd w:val="clear" w:color="auto" w:fill="A6A6A6"/>
            <w:vAlign w:val="center"/>
          </w:tcPr>
          <w:p w14:paraId="6A370BE4" w14:textId="77777777" w:rsidR="00304D5D" w:rsidRPr="00916E4A" w:rsidRDefault="00304D5D" w:rsidP="00A34128">
            <w:pPr>
              <w:spacing w:before="60" w:after="60"/>
              <w:rPr>
                <w:rFonts w:cstheme="minorHAnsi"/>
                <w:b/>
              </w:rPr>
            </w:pPr>
            <w:r w:rsidRPr="00916E4A">
              <w:rPr>
                <w:rFonts w:cstheme="minorHAnsi"/>
                <w:b/>
              </w:rPr>
              <w:t>Date</w:t>
            </w:r>
          </w:p>
        </w:tc>
        <w:tc>
          <w:tcPr>
            <w:tcW w:w="4261" w:type="dxa"/>
            <w:gridSpan w:val="6"/>
            <w:shd w:val="clear" w:color="auto" w:fill="auto"/>
            <w:vAlign w:val="center"/>
          </w:tcPr>
          <w:p w14:paraId="5CD02323" w14:textId="78045988" w:rsidR="00304D5D" w:rsidRPr="00916E4A" w:rsidRDefault="00304D5D" w:rsidP="00A34128">
            <w:pPr>
              <w:rPr>
                <w:rFonts w:cstheme="minorHAnsi"/>
              </w:rPr>
            </w:pPr>
          </w:p>
        </w:tc>
      </w:tr>
    </w:tbl>
    <w:p w14:paraId="46F76737" w14:textId="77777777" w:rsidR="00304D5D" w:rsidRPr="00916E4A" w:rsidRDefault="00304D5D" w:rsidP="00A34128">
      <w:pPr>
        <w:rPr>
          <w:rFonts w:cstheme="minorHAnsi"/>
        </w:rPr>
      </w:pPr>
    </w:p>
    <w:p w14:paraId="52176177" w14:textId="65B1D0E9" w:rsidR="007773C8" w:rsidRDefault="007773C8">
      <w:pPr>
        <w:rPr>
          <w:rFonts w:cstheme="minorHAnsi"/>
          <w:b/>
        </w:rPr>
      </w:pPr>
      <w:r>
        <w:rPr>
          <w:rFonts w:cstheme="minorHAnsi"/>
          <w:b/>
        </w:rPr>
        <w:t>Please complete this form, print out and place inside box</w:t>
      </w:r>
    </w:p>
    <w:p w14:paraId="7F59731E" w14:textId="77777777" w:rsidR="007773C8" w:rsidRDefault="007773C8">
      <w:pPr>
        <w:rPr>
          <w:rFonts w:cstheme="minorHAnsi"/>
          <w:b/>
        </w:rPr>
      </w:pPr>
    </w:p>
    <w:p w14:paraId="3E2A5EF1" w14:textId="77777777" w:rsidR="007773C8" w:rsidRDefault="007773C8">
      <w:pPr>
        <w:rPr>
          <w:rFonts w:cstheme="minorHAnsi"/>
          <w:b/>
        </w:rPr>
      </w:pPr>
      <w:r>
        <w:rPr>
          <w:rFonts w:cstheme="minorHAnsi"/>
          <w:b/>
        </w:rPr>
        <w:t>Box label</w:t>
      </w:r>
    </w:p>
    <w:p w14:paraId="7A891D16" w14:textId="77777777" w:rsidR="007773C8" w:rsidRPr="00916E4A" w:rsidRDefault="007773C8" w:rsidP="007773C8">
      <w:pPr>
        <w:rPr>
          <w:rFonts w:cstheme="minorHAnsi"/>
          <w:b/>
        </w:rPr>
      </w:pPr>
      <w:r w:rsidRPr="00916E4A">
        <w:rPr>
          <w:rFonts w:cstheme="minorHAnsi"/>
          <w:b/>
        </w:rPr>
        <w:t>Archive deposit form</w:t>
      </w:r>
      <w:r>
        <w:rPr>
          <w:rFonts w:cstheme="minorHAnsi"/>
          <w:b/>
        </w:rPr>
        <w:t xml:space="preserve"> </w:t>
      </w:r>
    </w:p>
    <w:tbl>
      <w:tblPr>
        <w:tblpPr w:leftFromText="180" w:rightFromText="180" w:vertAnchor="text" w:horzAnchor="margin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735"/>
        <w:gridCol w:w="1517"/>
        <w:gridCol w:w="2744"/>
      </w:tblGrid>
      <w:tr w:rsidR="007773C8" w:rsidRPr="00916E4A" w14:paraId="31227920" w14:textId="77777777" w:rsidTr="00F87E41">
        <w:trPr>
          <w:trHeight w:val="280"/>
        </w:trPr>
        <w:tc>
          <w:tcPr>
            <w:tcW w:w="1526" w:type="dxa"/>
            <w:shd w:val="clear" w:color="auto" w:fill="A6A6A6"/>
            <w:vAlign w:val="center"/>
          </w:tcPr>
          <w:p w14:paraId="792DD784" w14:textId="77777777" w:rsidR="007773C8" w:rsidRPr="00916E4A" w:rsidRDefault="007773C8" w:rsidP="00F87E41">
            <w:pPr>
              <w:spacing w:before="60" w:after="60"/>
              <w:rPr>
                <w:rFonts w:cstheme="minorHAnsi"/>
                <w:b/>
              </w:rPr>
            </w:pPr>
            <w:r w:rsidRPr="00916E4A">
              <w:rPr>
                <w:rFonts w:cstheme="minorHAnsi"/>
                <w:b/>
              </w:rPr>
              <w:t>Document name</w:t>
            </w:r>
          </w:p>
        </w:tc>
        <w:tc>
          <w:tcPr>
            <w:tcW w:w="2735" w:type="dxa"/>
            <w:shd w:val="clear" w:color="auto" w:fill="auto"/>
            <w:vAlign w:val="center"/>
          </w:tcPr>
          <w:p w14:paraId="6EB1CCF9" w14:textId="2EB79D68" w:rsidR="007773C8" w:rsidRPr="00916E4A" w:rsidRDefault="007773C8" w:rsidP="00F87E41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Archive box label</w:t>
            </w:r>
          </w:p>
        </w:tc>
        <w:tc>
          <w:tcPr>
            <w:tcW w:w="1517" w:type="dxa"/>
            <w:shd w:val="clear" w:color="auto" w:fill="A6A6A6"/>
            <w:vAlign w:val="center"/>
          </w:tcPr>
          <w:p w14:paraId="36116D8F" w14:textId="77777777" w:rsidR="007773C8" w:rsidRPr="00916E4A" w:rsidRDefault="007773C8" w:rsidP="00F87E41">
            <w:pPr>
              <w:rPr>
                <w:rFonts w:cstheme="minorHAnsi"/>
              </w:rPr>
            </w:pPr>
            <w:r w:rsidRPr="00916E4A">
              <w:rPr>
                <w:rFonts w:cstheme="minorHAnsi"/>
                <w:b/>
              </w:rPr>
              <w:t>Document reference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55A4DF97" w14:textId="7BC15453" w:rsidR="007773C8" w:rsidRPr="00916E4A" w:rsidRDefault="007773C8" w:rsidP="00F87E41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UA BL001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0"/>
        <w:gridCol w:w="4374"/>
        <w:gridCol w:w="22"/>
      </w:tblGrid>
      <w:tr w:rsidR="007773C8" w:rsidRPr="00916E4A" w14:paraId="5BBC6C4D" w14:textId="77777777" w:rsidTr="00F87E41">
        <w:trPr>
          <w:gridAfter w:val="1"/>
          <w:wAfter w:w="22" w:type="dxa"/>
        </w:trPr>
        <w:tc>
          <w:tcPr>
            <w:tcW w:w="8500" w:type="dxa"/>
            <w:gridSpan w:val="3"/>
            <w:shd w:val="clear" w:color="auto" w:fill="FFFFFF" w:themeFill="background1"/>
            <w:vAlign w:val="center"/>
          </w:tcPr>
          <w:p w14:paraId="128D8F3A" w14:textId="77777777" w:rsidR="007773C8" w:rsidRDefault="007773C8" w:rsidP="00F87E41">
            <w:pPr>
              <w:jc w:val="center"/>
              <w:rPr>
                <w:rFonts w:cstheme="minorHAnsi"/>
              </w:rPr>
            </w:pPr>
            <w:r w:rsidRPr="00916E4A">
              <w:rPr>
                <w:rFonts w:cstheme="minorHAnsi"/>
                <w:b/>
              </w:rPr>
              <w:t>Part A – Box details</w:t>
            </w:r>
          </w:p>
        </w:tc>
      </w:tr>
      <w:tr w:rsidR="007773C8" w:rsidRPr="00916E4A" w14:paraId="0F371981" w14:textId="77777777" w:rsidTr="00F87E41">
        <w:trPr>
          <w:gridAfter w:val="1"/>
          <w:wAfter w:w="22" w:type="dxa"/>
        </w:trPr>
        <w:tc>
          <w:tcPr>
            <w:tcW w:w="4126" w:type="dxa"/>
            <w:gridSpan w:val="2"/>
            <w:shd w:val="clear" w:color="auto" w:fill="A6A6A6"/>
            <w:vAlign w:val="center"/>
          </w:tcPr>
          <w:p w14:paraId="6693A3B5" w14:textId="3C473704" w:rsidR="007773C8" w:rsidRPr="007773C8" w:rsidRDefault="007773C8" w:rsidP="007773C8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</w:t>
            </w:r>
            <w:r w:rsidRPr="007773C8">
              <w:rPr>
                <w:rFonts w:cstheme="minorHAnsi"/>
                <w:b/>
              </w:rPr>
              <w:t>rchive reference (</w:t>
            </w:r>
            <w:r>
              <w:rPr>
                <w:rFonts w:cstheme="minorHAnsi"/>
                <w:b/>
              </w:rPr>
              <w:t>see form above</w:t>
            </w:r>
            <w:r w:rsidRPr="007773C8">
              <w:rPr>
                <w:rFonts w:cstheme="minorHAnsi"/>
                <w:b/>
              </w:rPr>
              <w:t>)</w:t>
            </w:r>
          </w:p>
        </w:tc>
        <w:tc>
          <w:tcPr>
            <w:tcW w:w="4374" w:type="dxa"/>
          </w:tcPr>
          <w:p w14:paraId="48FC3982" w14:textId="77777777" w:rsidR="007773C8" w:rsidRDefault="007773C8" w:rsidP="00F87E41">
            <w:pPr>
              <w:rPr>
                <w:rFonts w:cstheme="minorHAnsi"/>
              </w:rPr>
            </w:pPr>
          </w:p>
        </w:tc>
      </w:tr>
      <w:tr w:rsidR="007773C8" w:rsidRPr="00916E4A" w14:paraId="15440841" w14:textId="77777777" w:rsidTr="00F87E41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235"/>
        </w:trPr>
        <w:tc>
          <w:tcPr>
            <w:tcW w:w="85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C8480" w14:textId="77777777" w:rsidR="007773C8" w:rsidRPr="00916E4A" w:rsidRDefault="007773C8" w:rsidP="00F87E41">
            <w:pPr>
              <w:spacing w:before="60" w:after="60"/>
              <w:jc w:val="center"/>
              <w:rPr>
                <w:rFonts w:cstheme="minorHAnsi"/>
              </w:rPr>
            </w:pPr>
            <w:r w:rsidRPr="00916E4A">
              <w:rPr>
                <w:rFonts w:cstheme="minorHAnsi"/>
                <w:b/>
              </w:rPr>
              <w:t>Part B – Retention</w:t>
            </w:r>
          </w:p>
        </w:tc>
      </w:tr>
      <w:tr w:rsidR="007773C8" w:rsidRPr="00916E4A" w14:paraId="79BFF189" w14:textId="77777777" w:rsidTr="00F87E41">
        <w:tc>
          <w:tcPr>
            <w:tcW w:w="4106" w:type="dxa"/>
            <w:shd w:val="clear" w:color="auto" w:fill="A6A6A6"/>
            <w:vAlign w:val="center"/>
          </w:tcPr>
          <w:p w14:paraId="6DFD72B6" w14:textId="77777777" w:rsidR="007773C8" w:rsidRPr="007773C8" w:rsidRDefault="007773C8" w:rsidP="007773C8">
            <w:pPr>
              <w:spacing w:before="60" w:after="60"/>
              <w:rPr>
                <w:rFonts w:cstheme="minorHAnsi"/>
                <w:b/>
              </w:rPr>
            </w:pPr>
            <w:r w:rsidRPr="007773C8">
              <w:rPr>
                <w:rFonts w:cstheme="minorHAnsi"/>
                <w:b/>
              </w:rPr>
              <w:t>Classification (See Appendix 2)</w:t>
            </w:r>
          </w:p>
        </w:tc>
        <w:tc>
          <w:tcPr>
            <w:tcW w:w="4416" w:type="dxa"/>
            <w:gridSpan w:val="3"/>
            <w:shd w:val="clear" w:color="auto" w:fill="auto"/>
            <w:vAlign w:val="center"/>
          </w:tcPr>
          <w:p w14:paraId="2F26ACCD" w14:textId="77777777" w:rsidR="007773C8" w:rsidRPr="00916E4A" w:rsidRDefault="007773C8" w:rsidP="00F87E41">
            <w:pPr>
              <w:rPr>
                <w:rFonts w:cstheme="minorHAnsi"/>
              </w:rPr>
            </w:pPr>
          </w:p>
        </w:tc>
      </w:tr>
      <w:tr w:rsidR="007773C8" w:rsidRPr="00916E4A" w14:paraId="38E6E17C" w14:textId="77777777" w:rsidTr="00F87E41">
        <w:trPr>
          <w:trHeight w:val="330"/>
        </w:trPr>
        <w:tc>
          <w:tcPr>
            <w:tcW w:w="4106" w:type="dxa"/>
            <w:shd w:val="clear" w:color="auto" w:fill="A6A6A6"/>
            <w:vAlign w:val="center"/>
          </w:tcPr>
          <w:p w14:paraId="292BF419" w14:textId="77777777" w:rsidR="007773C8" w:rsidRPr="007773C8" w:rsidRDefault="007773C8" w:rsidP="007773C8">
            <w:pPr>
              <w:spacing w:before="60" w:after="60"/>
              <w:rPr>
                <w:rFonts w:cstheme="minorHAnsi"/>
                <w:b/>
              </w:rPr>
            </w:pPr>
            <w:r w:rsidRPr="007773C8">
              <w:rPr>
                <w:rFonts w:cstheme="minorHAnsi"/>
                <w:b/>
              </w:rPr>
              <w:t>Desired destruction date</w:t>
            </w:r>
          </w:p>
        </w:tc>
        <w:tc>
          <w:tcPr>
            <w:tcW w:w="4416" w:type="dxa"/>
            <w:gridSpan w:val="3"/>
            <w:shd w:val="clear" w:color="auto" w:fill="auto"/>
            <w:vAlign w:val="center"/>
          </w:tcPr>
          <w:p w14:paraId="16403967" w14:textId="77777777" w:rsidR="007773C8" w:rsidRDefault="007773C8" w:rsidP="00F87E41">
            <w:pPr>
              <w:rPr>
                <w:rFonts w:cstheme="minorHAnsi"/>
              </w:rPr>
            </w:pPr>
          </w:p>
        </w:tc>
      </w:tr>
      <w:tr w:rsidR="007773C8" w:rsidRPr="00916E4A" w14:paraId="208812AF" w14:textId="77777777" w:rsidTr="00F87E41">
        <w:trPr>
          <w:trHeight w:val="330"/>
        </w:trPr>
        <w:tc>
          <w:tcPr>
            <w:tcW w:w="8522" w:type="dxa"/>
            <w:gridSpan w:val="4"/>
            <w:shd w:val="clear" w:color="auto" w:fill="FFFFFF" w:themeFill="background1"/>
            <w:vAlign w:val="center"/>
          </w:tcPr>
          <w:p w14:paraId="0C652D50" w14:textId="77777777" w:rsidR="007773C8" w:rsidRDefault="007773C8" w:rsidP="00F87E41">
            <w:pPr>
              <w:jc w:val="center"/>
              <w:rPr>
                <w:rFonts w:cstheme="minorHAnsi"/>
              </w:rPr>
            </w:pPr>
            <w:r w:rsidRPr="00916E4A">
              <w:rPr>
                <w:rFonts w:cstheme="minorHAnsi"/>
                <w:b/>
              </w:rPr>
              <w:t>Part C – Contact details</w:t>
            </w:r>
          </w:p>
        </w:tc>
      </w:tr>
      <w:tr w:rsidR="007773C8" w:rsidRPr="00916E4A" w14:paraId="7571A990" w14:textId="77777777" w:rsidTr="00F87E41">
        <w:tc>
          <w:tcPr>
            <w:tcW w:w="4106" w:type="dxa"/>
            <w:shd w:val="clear" w:color="auto" w:fill="A6A6A6"/>
            <w:vAlign w:val="center"/>
          </w:tcPr>
          <w:p w14:paraId="7A214160" w14:textId="77777777" w:rsidR="007773C8" w:rsidRPr="00916E4A" w:rsidRDefault="007773C8" w:rsidP="00F87E41">
            <w:pPr>
              <w:spacing w:before="60" w:after="60"/>
              <w:rPr>
                <w:rFonts w:cstheme="minorHAnsi"/>
                <w:b/>
              </w:rPr>
            </w:pPr>
            <w:r w:rsidRPr="00916E4A">
              <w:rPr>
                <w:rFonts w:cstheme="minorHAnsi"/>
                <w:b/>
              </w:rPr>
              <w:t>Department</w:t>
            </w:r>
          </w:p>
        </w:tc>
        <w:tc>
          <w:tcPr>
            <w:tcW w:w="4416" w:type="dxa"/>
            <w:gridSpan w:val="3"/>
            <w:shd w:val="clear" w:color="auto" w:fill="auto"/>
            <w:vAlign w:val="center"/>
          </w:tcPr>
          <w:p w14:paraId="68D60459" w14:textId="77777777" w:rsidR="007773C8" w:rsidRPr="00916E4A" w:rsidRDefault="007773C8" w:rsidP="00F87E41">
            <w:pPr>
              <w:rPr>
                <w:rFonts w:cstheme="minorHAnsi"/>
              </w:rPr>
            </w:pPr>
          </w:p>
        </w:tc>
      </w:tr>
      <w:tr w:rsidR="007773C8" w:rsidRPr="00916E4A" w14:paraId="37681ECD" w14:textId="77777777" w:rsidTr="00F87E41">
        <w:tc>
          <w:tcPr>
            <w:tcW w:w="4106" w:type="dxa"/>
            <w:shd w:val="clear" w:color="auto" w:fill="A6A6A6"/>
            <w:vAlign w:val="center"/>
          </w:tcPr>
          <w:p w14:paraId="2482F459" w14:textId="77777777" w:rsidR="007773C8" w:rsidRPr="00916E4A" w:rsidRDefault="007773C8" w:rsidP="00F87E41">
            <w:pPr>
              <w:spacing w:before="60" w:after="60"/>
              <w:rPr>
                <w:rFonts w:cstheme="minorHAnsi"/>
                <w:b/>
              </w:rPr>
            </w:pPr>
            <w:r w:rsidRPr="00916E4A">
              <w:rPr>
                <w:rFonts w:cstheme="minorHAnsi"/>
                <w:b/>
              </w:rPr>
              <w:t>Date</w:t>
            </w:r>
          </w:p>
        </w:tc>
        <w:tc>
          <w:tcPr>
            <w:tcW w:w="4416" w:type="dxa"/>
            <w:gridSpan w:val="3"/>
            <w:shd w:val="clear" w:color="auto" w:fill="auto"/>
            <w:vAlign w:val="center"/>
          </w:tcPr>
          <w:p w14:paraId="4EE4B7B3" w14:textId="77777777" w:rsidR="007773C8" w:rsidRPr="00916E4A" w:rsidRDefault="007773C8" w:rsidP="00F87E41">
            <w:pPr>
              <w:rPr>
                <w:rFonts w:cstheme="minorHAnsi"/>
              </w:rPr>
            </w:pPr>
          </w:p>
        </w:tc>
      </w:tr>
    </w:tbl>
    <w:p w14:paraId="52556C8F" w14:textId="47F6015D" w:rsidR="007773C8" w:rsidRDefault="007773C8">
      <w:pPr>
        <w:rPr>
          <w:rFonts w:cstheme="minorHAnsi"/>
          <w:b/>
        </w:rPr>
      </w:pPr>
    </w:p>
    <w:p w14:paraId="4BB378A2" w14:textId="77777777" w:rsidR="007773C8" w:rsidRPr="00916E4A" w:rsidRDefault="007773C8" w:rsidP="007773C8">
      <w:pPr>
        <w:rPr>
          <w:rFonts w:cstheme="minorHAnsi"/>
          <w:b/>
        </w:rPr>
      </w:pPr>
    </w:p>
    <w:tbl>
      <w:tblPr>
        <w:tblpPr w:leftFromText="180" w:rightFromText="180" w:vertAnchor="text" w:horzAnchor="margin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735"/>
        <w:gridCol w:w="1517"/>
        <w:gridCol w:w="2744"/>
      </w:tblGrid>
      <w:tr w:rsidR="007773C8" w:rsidRPr="00916E4A" w14:paraId="7A9A8F42" w14:textId="77777777" w:rsidTr="00F87E41">
        <w:trPr>
          <w:trHeight w:val="280"/>
        </w:trPr>
        <w:tc>
          <w:tcPr>
            <w:tcW w:w="1526" w:type="dxa"/>
            <w:shd w:val="clear" w:color="auto" w:fill="A6A6A6"/>
            <w:vAlign w:val="center"/>
          </w:tcPr>
          <w:p w14:paraId="3F27B984" w14:textId="77777777" w:rsidR="007773C8" w:rsidRPr="00916E4A" w:rsidRDefault="007773C8" w:rsidP="00F87E41">
            <w:pPr>
              <w:spacing w:before="60" w:after="60"/>
              <w:rPr>
                <w:rFonts w:cstheme="minorHAnsi"/>
                <w:b/>
              </w:rPr>
            </w:pPr>
            <w:r w:rsidRPr="00916E4A">
              <w:rPr>
                <w:rFonts w:cstheme="minorHAnsi"/>
                <w:b/>
              </w:rPr>
              <w:t>Document name</w:t>
            </w:r>
          </w:p>
        </w:tc>
        <w:tc>
          <w:tcPr>
            <w:tcW w:w="2735" w:type="dxa"/>
            <w:shd w:val="clear" w:color="auto" w:fill="auto"/>
            <w:vAlign w:val="center"/>
          </w:tcPr>
          <w:p w14:paraId="7204CE8C" w14:textId="77777777" w:rsidR="007773C8" w:rsidRPr="00916E4A" w:rsidRDefault="007773C8" w:rsidP="00F87E41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Archive box label</w:t>
            </w:r>
          </w:p>
        </w:tc>
        <w:tc>
          <w:tcPr>
            <w:tcW w:w="1517" w:type="dxa"/>
            <w:shd w:val="clear" w:color="auto" w:fill="A6A6A6"/>
            <w:vAlign w:val="center"/>
          </w:tcPr>
          <w:p w14:paraId="3D74C9A5" w14:textId="77777777" w:rsidR="007773C8" w:rsidRPr="00916E4A" w:rsidRDefault="007773C8" w:rsidP="00F87E41">
            <w:pPr>
              <w:rPr>
                <w:rFonts w:cstheme="minorHAnsi"/>
              </w:rPr>
            </w:pPr>
            <w:r w:rsidRPr="00916E4A">
              <w:rPr>
                <w:rFonts w:cstheme="minorHAnsi"/>
                <w:b/>
              </w:rPr>
              <w:t>Document reference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4468914A" w14:textId="77777777" w:rsidR="007773C8" w:rsidRPr="00916E4A" w:rsidRDefault="007773C8" w:rsidP="00F87E41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UA BL001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0"/>
        <w:gridCol w:w="4374"/>
        <w:gridCol w:w="22"/>
      </w:tblGrid>
      <w:tr w:rsidR="007773C8" w:rsidRPr="00916E4A" w14:paraId="669D234D" w14:textId="77777777" w:rsidTr="00F87E41">
        <w:trPr>
          <w:gridAfter w:val="1"/>
          <w:wAfter w:w="22" w:type="dxa"/>
        </w:trPr>
        <w:tc>
          <w:tcPr>
            <w:tcW w:w="8500" w:type="dxa"/>
            <w:gridSpan w:val="3"/>
            <w:shd w:val="clear" w:color="auto" w:fill="FFFFFF" w:themeFill="background1"/>
            <w:vAlign w:val="center"/>
          </w:tcPr>
          <w:p w14:paraId="1676CCD7" w14:textId="77777777" w:rsidR="007773C8" w:rsidRDefault="007773C8" w:rsidP="00F87E41">
            <w:pPr>
              <w:jc w:val="center"/>
              <w:rPr>
                <w:rFonts w:cstheme="minorHAnsi"/>
              </w:rPr>
            </w:pPr>
            <w:r w:rsidRPr="00916E4A">
              <w:rPr>
                <w:rFonts w:cstheme="minorHAnsi"/>
                <w:b/>
              </w:rPr>
              <w:t>Part A – Box details</w:t>
            </w:r>
          </w:p>
        </w:tc>
      </w:tr>
      <w:tr w:rsidR="007773C8" w:rsidRPr="00916E4A" w14:paraId="0545B48A" w14:textId="77777777" w:rsidTr="00F87E41">
        <w:trPr>
          <w:gridAfter w:val="1"/>
          <w:wAfter w:w="22" w:type="dxa"/>
        </w:trPr>
        <w:tc>
          <w:tcPr>
            <w:tcW w:w="4126" w:type="dxa"/>
            <w:gridSpan w:val="2"/>
            <w:shd w:val="clear" w:color="auto" w:fill="A6A6A6"/>
            <w:vAlign w:val="center"/>
          </w:tcPr>
          <w:p w14:paraId="356040F3" w14:textId="77777777" w:rsidR="007773C8" w:rsidRPr="007773C8" w:rsidRDefault="007773C8" w:rsidP="00F87E41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</w:t>
            </w:r>
            <w:r w:rsidRPr="007773C8">
              <w:rPr>
                <w:rFonts w:cstheme="minorHAnsi"/>
                <w:b/>
              </w:rPr>
              <w:t>rchive reference (</w:t>
            </w:r>
            <w:r>
              <w:rPr>
                <w:rFonts w:cstheme="minorHAnsi"/>
                <w:b/>
              </w:rPr>
              <w:t>see form above</w:t>
            </w:r>
            <w:r w:rsidRPr="007773C8">
              <w:rPr>
                <w:rFonts w:cstheme="minorHAnsi"/>
                <w:b/>
              </w:rPr>
              <w:t>)</w:t>
            </w:r>
          </w:p>
        </w:tc>
        <w:tc>
          <w:tcPr>
            <w:tcW w:w="4374" w:type="dxa"/>
          </w:tcPr>
          <w:p w14:paraId="48A88D68" w14:textId="77777777" w:rsidR="007773C8" w:rsidRDefault="007773C8" w:rsidP="00F87E41">
            <w:pPr>
              <w:rPr>
                <w:rFonts w:cstheme="minorHAnsi"/>
              </w:rPr>
            </w:pPr>
          </w:p>
        </w:tc>
      </w:tr>
      <w:tr w:rsidR="007773C8" w:rsidRPr="00916E4A" w14:paraId="4E601954" w14:textId="77777777" w:rsidTr="00F87E41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235"/>
        </w:trPr>
        <w:tc>
          <w:tcPr>
            <w:tcW w:w="85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2BB8DF" w14:textId="77777777" w:rsidR="007773C8" w:rsidRPr="00916E4A" w:rsidRDefault="007773C8" w:rsidP="00F87E41">
            <w:pPr>
              <w:spacing w:before="60" w:after="60"/>
              <w:jc w:val="center"/>
              <w:rPr>
                <w:rFonts w:cstheme="minorHAnsi"/>
              </w:rPr>
            </w:pPr>
            <w:r w:rsidRPr="00916E4A">
              <w:rPr>
                <w:rFonts w:cstheme="minorHAnsi"/>
                <w:b/>
              </w:rPr>
              <w:t>Part B – Retention</w:t>
            </w:r>
          </w:p>
        </w:tc>
      </w:tr>
      <w:tr w:rsidR="007773C8" w:rsidRPr="00916E4A" w14:paraId="59436254" w14:textId="77777777" w:rsidTr="00F87E41">
        <w:tc>
          <w:tcPr>
            <w:tcW w:w="4106" w:type="dxa"/>
            <w:shd w:val="clear" w:color="auto" w:fill="A6A6A6"/>
            <w:vAlign w:val="center"/>
          </w:tcPr>
          <w:p w14:paraId="57B88EF2" w14:textId="77777777" w:rsidR="007773C8" w:rsidRPr="007773C8" w:rsidRDefault="007773C8" w:rsidP="00F87E41">
            <w:pPr>
              <w:spacing w:before="60" w:after="60"/>
              <w:rPr>
                <w:rFonts w:cstheme="minorHAnsi"/>
                <w:b/>
              </w:rPr>
            </w:pPr>
            <w:r w:rsidRPr="007773C8">
              <w:rPr>
                <w:rFonts w:cstheme="minorHAnsi"/>
                <w:b/>
              </w:rPr>
              <w:t>Classification (See Appendix 2)</w:t>
            </w:r>
          </w:p>
        </w:tc>
        <w:tc>
          <w:tcPr>
            <w:tcW w:w="4416" w:type="dxa"/>
            <w:gridSpan w:val="3"/>
            <w:shd w:val="clear" w:color="auto" w:fill="auto"/>
            <w:vAlign w:val="center"/>
          </w:tcPr>
          <w:p w14:paraId="5E50B52D" w14:textId="77777777" w:rsidR="007773C8" w:rsidRPr="00916E4A" w:rsidRDefault="007773C8" w:rsidP="00F87E41">
            <w:pPr>
              <w:rPr>
                <w:rFonts w:cstheme="minorHAnsi"/>
              </w:rPr>
            </w:pPr>
          </w:p>
        </w:tc>
      </w:tr>
      <w:tr w:rsidR="007773C8" w:rsidRPr="00916E4A" w14:paraId="0719B247" w14:textId="77777777" w:rsidTr="00F87E41">
        <w:trPr>
          <w:trHeight w:val="330"/>
        </w:trPr>
        <w:tc>
          <w:tcPr>
            <w:tcW w:w="4106" w:type="dxa"/>
            <w:shd w:val="clear" w:color="auto" w:fill="A6A6A6"/>
            <w:vAlign w:val="center"/>
          </w:tcPr>
          <w:p w14:paraId="09200856" w14:textId="77777777" w:rsidR="007773C8" w:rsidRPr="007773C8" w:rsidRDefault="007773C8" w:rsidP="00F87E41">
            <w:pPr>
              <w:spacing w:before="60" w:after="60"/>
              <w:rPr>
                <w:rFonts w:cstheme="minorHAnsi"/>
                <w:b/>
              </w:rPr>
            </w:pPr>
            <w:r w:rsidRPr="007773C8">
              <w:rPr>
                <w:rFonts w:cstheme="minorHAnsi"/>
                <w:b/>
              </w:rPr>
              <w:t>Desired destruction date</w:t>
            </w:r>
          </w:p>
        </w:tc>
        <w:tc>
          <w:tcPr>
            <w:tcW w:w="4416" w:type="dxa"/>
            <w:gridSpan w:val="3"/>
            <w:shd w:val="clear" w:color="auto" w:fill="auto"/>
            <w:vAlign w:val="center"/>
          </w:tcPr>
          <w:p w14:paraId="2CEC7A39" w14:textId="77777777" w:rsidR="007773C8" w:rsidRDefault="007773C8" w:rsidP="00F87E41">
            <w:pPr>
              <w:rPr>
                <w:rFonts w:cstheme="minorHAnsi"/>
              </w:rPr>
            </w:pPr>
          </w:p>
        </w:tc>
      </w:tr>
      <w:tr w:rsidR="007773C8" w:rsidRPr="00916E4A" w14:paraId="4590A907" w14:textId="77777777" w:rsidTr="00F87E41">
        <w:trPr>
          <w:trHeight w:val="330"/>
        </w:trPr>
        <w:tc>
          <w:tcPr>
            <w:tcW w:w="8522" w:type="dxa"/>
            <w:gridSpan w:val="4"/>
            <w:shd w:val="clear" w:color="auto" w:fill="FFFFFF" w:themeFill="background1"/>
            <w:vAlign w:val="center"/>
          </w:tcPr>
          <w:p w14:paraId="7FD911E6" w14:textId="77777777" w:rsidR="007773C8" w:rsidRDefault="007773C8" w:rsidP="00F87E41">
            <w:pPr>
              <w:jc w:val="center"/>
              <w:rPr>
                <w:rFonts w:cstheme="minorHAnsi"/>
              </w:rPr>
            </w:pPr>
            <w:r w:rsidRPr="00916E4A">
              <w:rPr>
                <w:rFonts w:cstheme="minorHAnsi"/>
                <w:b/>
              </w:rPr>
              <w:t>Part C – Contact details</w:t>
            </w:r>
          </w:p>
        </w:tc>
      </w:tr>
      <w:tr w:rsidR="007773C8" w:rsidRPr="00916E4A" w14:paraId="529BDEF2" w14:textId="77777777" w:rsidTr="00F87E41">
        <w:tc>
          <w:tcPr>
            <w:tcW w:w="4106" w:type="dxa"/>
            <w:shd w:val="clear" w:color="auto" w:fill="A6A6A6"/>
            <w:vAlign w:val="center"/>
          </w:tcPr>
          <w:p w14:paraId="59B150C7" w14:textId="77777777" w:rsidR="007773C8" w:rsidRPr="00916E4A" w:rsidRDefault="007773C8" w:rsidP="00F87E41">
            <w:pPr>
              <w:spacing w:before="60" w:after="60"/>
              <w:rPr>
                <w:rFonts w:cstheme="minorHAnsi"/>
                <w:b/>
              </w:rPr>
            </w:pPr>
            <w:r w:rsidRPr="00916E4A">
              <w:rPr>
                <w:rFonts w:cstheme="minorHAnsi"/>
                <w:b/>
              </w:rPr>
              <w:t>Department</w:t>
            </w:r>
          </w:p>
        </w:tc>
        <w:tc>
          <w:tcPr>
            <w:tcW w:w="4416" w:type="dxa"/>
            <w:gridSpan w:val="3"/>
            <w:shd w:val="clear" w:color="auto" w:fill="auto"/>
            <w:vAlign w:val="center"/>
          </w:tcPr>
          <w:p w14:paraId="0274B6F7" w14:textId="77777777" w:rsidR="007773C8" w:rsidRPr="00916E4A" w:rsidRDefault="007773C8" w:rsidP="00F87E41">
            <w:pPr>
              <w:rPr>
                <w:rFonts w:cstheme="minorHAnsi"/>
              </w:rPr>
            </w:pPr>
          </w:p>
        </w:tc>
      </w:tr>
      <w:tr w:rsidR="007773C8" w:rsidRPr="00916E4A" w14:paraId="18AC004B" w14:textId="77777777" w:rsidTr="00F87E41">
        <w:tc>
          <w:tcPr>
            <w:tcW w:w="4106" w:type="dxa"/>
            <w:shd w:val="clear" w:color="auto" w:fill="A6A6A6"/>
            <w:vAlign w:val="center"/>
          </w:tcPr>
          <w:p w14:paraId="40C4D31E" w14:textId="77777777" w:rsidR="007773C8" w:rsidRPr="00916E4A" w:rsidRDefault="007773C8" w:rsidP="00F87E41">
            <w:pPr>
              <w:spacing w:before="60" w:after="60"/>
              <w:rPr>
                <w:rFonts w:cstheme="minorHAnsi"/>
                <w:b/>
              </w:rPr>
            </w:pPr>
            <w:r w:rsidRPr="00916E4A">
              <w:rPr>
                <w:rFonts w:cstheme="minorHAnsi"/>
                <w:b/>
              </w:rPr>
              <w:t>Date</w:t>
            </w:r>
          </w:p>
        </w:tc>
        <w:tc>
          <w:tcPr>
            <w:tcW w:w="4416" w:type="dxa"/>
            <w:gridSpan w:val="3"/>
            <w:shd w:val="clear" w:color="auto" w:fill="auto"/>
            <w:vAlign w:val="center"/>
          </w:tcPr>
          <w:p w14:paraId="59E3F146" w14:textId="77777777" w:rsidR="007773C8" w:rsidRPr="00916E4A" w:rsidRDefault="007773C8" w:rsidP="00F87E41">
            <w:pPr>
              <w:rPr>
                <w:rFonts w:cstheme="minorHAnsi"/>
              </w:rPr>
            </w:pPr>
          </w:p>
        </w:tc>
      </w:tr>
    </w:tbl>
    <w:p w14:paraId="439F274C" w14:textId="77777777" w:rsidR="007773C8" w:rsidRDefault="007773C8">
      <w:pPr>
        <w:rPr>
          <w:rFonts w:cstheme="minorHAnsi"/>
          <w:b/>
        </w:rPr>
      </w:pPr>
    </w:p>
    <w:p w14:paraId="1A12F59C" w14:textId="75ABECFB" w:rsidR="007773C8" w:rsidRDefault="007773C8">
      <w:pPr>
        <w:rPr>
          <w:rFonts w:cstheme="minorHAnsi"/>
          <w:b/>
        </w:rPr>
      </w:pPr>
      <w:r>
        <w:rPr>
          <w:rFonts w:cstheme="minorHAnsi"/>
          <w:b/>
        </w:rPr>
        <w:t>Please complete these labels, print out and affix one to top and one to side of box</w:t>
      </w:r>
      <w:r>
        <w:rPr>
          <w:rFonts w:cstheme="minorHAnsi"/>
          <w:b/>
        </w:rPr>
        <w:br w:type="page"/>
      </w:r>
    </w:p>
    <w:p w14:paraId="47F49054" w14:textId="03CBA12A" w:rsidR="00464D20" w:rsidRDefault="00464D20">
      <w:pPr>
        <w:rPr>
          <w:rFonts w:cstheme="minorHAnsi"/>
          <w:b/>
        </w:rPr>
      </w:pPr>
    </w:p>
    <w:p w14:paraId="3DA0B305" w14:textId="74359DD3" w:rsidR="00304D5D" w:rsidRPr="00916E4A" w:rsidRDefault="00304D5D" w:rsidP="00A34128">
      <w:pPr>
        <w:rPr>
          <w:rFonts w:cstheme="minorHAnsi"/>
          <w:b/>
        </w:rPr>
      </w:pPr>
      <w:r w:rsidRPr="00916E4A">
        <w:rPr>
          <w:rFonts w:cstheme="minorHAnsi"/>
          <w:b/>
        </w:rPr>
        <w:t>Appendix I – The archive deposit process</w:t>
      </w:r>
    </w:p>
    <w:p w14:paraId="590094D1" w14:textId="77777777" w:rsidR="00304D5D" w:rsidRPr="00916E4A" w:rsidRDefault="00304D5D" w:rsidP="00A34128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04D5D" w:rsidRPr="00916E4A" w14:paraId="43D15E0E" w14:textId="77777777" w:rsidTr="00A34128">
        <w:tc>
          <w:tcPr>
            <w:tcW w:w="8522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0659F324" w14:textId="77777777" w:rsidR="00304D5D" w:rsidRPr="00916E4A" w:rsidRDefault="00304D5D" w:rsidP="00A3412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6E4A">
              <w:rPr>
                <w:rFonts w:asciiTheme="minorHAnsi" w:hAnsiTheme="minorHAnsi" w:cstheme="minorHAnsi"/>
              </w:rPr>
              <w:t>Complete Parts A, B and C</w:t>
            </w:r>
          </w:p>
        </w:tc>
      </w:tr>
      <w:tr w:rsidR="00304D5D" w:rsidRPr="00916E4A" w14:paraId="1C36238E" w14:textId="77777777" w:rsidTr="00A34128">
        <w:tc>
          <w:tcPr>
            <w:tcW w:w="8522" w:type="dxa"/>
            <w:tcBorders>
              <w:top w:val="single" w:sz="12" w:space="0" w:color="00B050"/>
              <w:left w:val="nil"/>
              <w:bottom w:val="single" w:sz="12" w:space="0" w:color="00B050"/>
              <w:right w:val="nil"/>
            </w:tcBorders>
          </w:tcPr>
          <w:p w14:paraId="52121ED8" w14:textId="77777777" w:rsidR="00304D5D" w:rsidRPr="00916E4A" w:rsidRDefault="00304D5D" w:rsidP="00304D5D">
            <w:pPr>
              <w:jc w:val="center"/>
              <w:rPr>
                <w:rFonts w:asciiTheme="minorHAnsi" w:hAnsiTheme="minorHAnsi" w:cstheme="minorHAnsi"/>
              </w:rPr>
            </w:pPr>
            <w:r w:rsidRPr="00916E4A">
              <w:rPr>
                <w:rFonts w:asciiTheme="minorHAnsi" w:hAnsiTheme="minorHAnsi" w:cstheme="minorHAnsi"/>
              </w:rPr>
              <w:br/>
            </w:r>
            <w:r w:rsidRPr="00916E4A"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AB23E3E" wp14:editId="799C45B1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-1905</wp:posOffset>
                      </wp:positionV>
                      <wp:extent cx="0" cy="218440"/>
                      <wp:effectExtent l="76200" t="0" r="76200" b="48260"/>
                      <wp:wrapNone/>
                      <wp:docPr id="14" name="Straight Arrow Connector 14" descr="Arrow to next stage in proces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84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9E110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4" o:spid="_x0000_s1026" type="#_x0000_t32" alt="Arrow to next stage in process" style="position:absolute;margin-left:211.35pt;margin-top:-.15pt;width:0;height:1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">
                      <v:stroke endarrow="block"/>
                    </v:shape>
                  </w:pict>
                </mc:Fallback>
              </mc:AlternateContent>
            </w:r>
          </w:p>
        </w:tc>
      </w:tr>
      <w:tr w:rsidR="00304D5D" w:rsidRPr="00916E4A" w14:paraId="180FBA07" w14:textId="77777777" w:rsidTr="00A34128">
        <w:tc>
          <w:tcPr>
            <w:tcW w:w="8522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63FEC551" w14:textId="3E0B687A" w:rsidR="00304D5D" w:rsidRPr="00916E4A" w:rsidRDefault="00304D5D" w:rsidP="00304D5D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6E4A">
              <w:rPr>
                <w:rFonts w:asciiTheme="minorHAnsi" w:hAnsiTheme="minorHAnsi" w:cstheme="minorHAnsi"/>
              </w:rPr>
              <w:t xml:space="preserve">Email form to </w:t>
            </w:r>
            <w:hyperlink r:id="rId11" w:history="1">
              <w:r w:rsidR="00916E4A" w:rsidRPr="00916E4A">
                <w:rPr>
                  <w:rStyle w:val="Hyperlink"/>
                  <w:rFonts w:asciiTheme="minorHAnsi" w:hAnsiTheme="minorHAnsi" w:cstheme="minorHAnsi"/>
                </w:rPr>
                <w:t>recordsmanager@uhi.ac.uk</w:t>
              </w:r>
            </w:hyperlink>
            <w:r w:rsidRPr="00916E4A">
              <w:rPr>
                <w:rStyle w:val="Hyperlink"/>
                <w:rFonts w:asciiTheme="minorHAnsi" w:hAnsiTheme="minorHAnsi" w:cstheme="minorHAnsi"/>
              </w:rPr>
              <w:t xml:space="preserve"> </w:t>
            </w:r>
            <w:r w:rsidRPr="00916E4A">
              <w:rPr>
                <w:rFonts w:asciiTheme="minorHAnsi" w:hAnsiTheme="minorHAnsi" w:cstheme="minorHAnsi"/>
              </w:rPr>
              <w:t xml:space="preserve"> to verify Part A, Sections 5a and 5b</w:t>
            </w:r>
          </w:p>
          <w:p w14:paraId="3FE4A03F" w14:textId="77777777" w:rsidR="00304D5D" w:rsidRPr="00916E4A" w:rsidRDefault="00304D5D" w:rsidP="00304D5D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6E4A">
              <w:rPr>
                <w:rFonts w:asciiTheme="minorHAnsi" w:hAnsiTheme="minorHAnsi" w:cstheme="minorHAnsi"/>
              </w:rPr>
              <w:t xml:space="preserve">Complete and approve Part D. </w:t>
            </w:r>
          </w:p>
          <w:p w14:paraId="40E47956" w14:textId="62484653" w:rsidR="00304D5D" w:rsidRPr="00916E4A" w:rsidRDefault="00304D5D" w:rsidP="00304D5D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6E4A">
              <w:rPr>
                <w:rFonts w:asciiTheme="minorHAnsi" w:hAnsiTheme="minorHAnsi" w:cstheme="minorHAnsi"/>
              </w:rPr>
              <w:t xml:space="preserve">If any of the contents relate to a European Union (EU) funded project then email form to </w:t>
            </w:r>
            <w:hyperlink r:id="rId12" w:history="1">
              <w:r w:rsidR="00916E4A" w:rsidRPr="00916E4A">
                <w:rPr>
                  <w:rStyle w:val="Hyperlink"/>
                  <w:rFonts w:asciiTheme="minorHAnsi" w:hAnsiTheme="minorHAnsi" w:cstheme="minorHAnsi"/>
                </w:rPr>
                <w:t>gayle.sinclair@uhi.ac.uk</w:t>
              </w:r>
            </w:hyperlink>
            <w:r w:rsidRPr="00916E4A">
              <w:rPr>
                <w:rFonts w:asciiTheme="minorHAnsi" w:hAnsiTheme="minorHAnsi" w:cstheme="minorHAnsi"/>
              </w:rPr>
              <w:t xml:space="preserve"> to verify Part A, Sections 4a, 4b and 4c</w:t>
            </w:r>
          </w:p>
        </w:tc>
      </w:tr>
      <w:tr w:rsidR="00304D5D" w:rsidRPr="00916E4A" w14:paraId="4073B8C6" w14:textId="77777777" w:rsidTr="00A34128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14:paraId="2E605398" w14:textId="77777777" w:rsidR="00304D5D" w:rsidRPr="00916E4A" w:rsidRDefault="00304D5D" w:rsidP="00A34128">
            <w:pPr>
              <w:jc w:val="center"/>
              <w:rPr>
                <w:rFonts w:asciiTheme="minorHAnsi" w:hAnsiTheme="minorHAnsi" w:cstheme="minorHAnsi"/>
              </w:rPr>
            </w:pPr>
            <w:r w:rsidRPr="00916E4A"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D59E66" wp14:editId="269F55CC">
                      <wp:simplePos x="0" y="0"/>
                      <wp:positionH relativeFrom="column">
                        <wp:posOffset>2693670</wp:posOffset>
                      </wp:positionH>
                      <wp:positionV relativeFrom="paragraph">
                        <wp:posOffset>-635</wp:posOffset>
                      </wp:positionV>
                      <wp:extent cx="0" cy="218440"/>
                      <wp:effectExtent l="76200" t="0" r="76200" b="48260"/>
                      <wp:wrapNone/>
                      <wp:docPr id="2" name="Straight Arrow Connector 2" descr="Arrow to next stage in proces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84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34A08" id="Straight Arrow Connector 2" o:spid="_x0000_s1026" type="#_x0000_t32" alt="Arrow to next stage in process" style="position:absolute;margin-left:212.1pt;margin-top:-.05pt;width:0;height: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">
                      <v:stroke endarrow="block"/>
                    </v:shape>
                  </w:pict>
                </mc:Fallback>
              </mc:AlternateContent>
            </w:r>
          </w:p>
        </w:tc>
      </w:tr>
      <w:tr w:rsidR="00304D5D" w:rsidRPr="00916E4A" w14:paraId="198451F5" w14:textId="77777777" w:rsidTr="00A34128">
        <w:tc>
          <w:tcPr>
            <w:tcW w:w="8522" w:type="dxa"/>
            <w:tcBorders>
              <w:top w:val="nil"/>
              <w:left w:val="nil"/>
              <w:bottom w:val="single" w:sz="12" w:space="0" w:color="00B050"/>
              <w:right w:val="nil"/>
            </w:tcBorders>
          </w:tcPr>
          <w:p w14:paraId="32845381" w14:textId="77777777" w:rsidR="00304D5D" w:rsidRPr="00916E4A" w:rsidRDefault="00304D5D" w:rsidP="00A3412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04D5D" w:rsidRPr="00916E4A" w14:paraId="272BDDFB" w14:textId="77777777" w:rsidTr="00A34128">
        <w:tc>
          <w:tcPr>
            <w:tcW w:w="8522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0448F288" w14:textId="6E4AFC27" w:rsidR="00304D5D" w:rsidRPr="00916E4A" w:rsidRDefault="00304D5D" w:rsidP="00A3412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6E4A">
              <w:rPr>
                <w:rFonts w:asciiTheme="minorHAnsi" w:hAnsiTheme="minorHAnsi" w:cstheme="minorHAnsi"/>
              </w:rPr>
              <w:t>Rec</w:t>
            </w:r>
            <w:r w:rsidR="00916E4A" w:rsidRPr="00916E4A">
              <w:rPr>
                <w:rFonts w:asciiTheme="minorHAnsi" w:hAnsiTheme="minorHAnsi" w:cstheme="minorHAnsi"/>
              </w:rPr>
              <w:t>ords management will confirm form and notify Rec</w:t>
            </w:r>
            <w:r w:rsidRPr="00916E4A">
              <w:rPr>
                <w:rFonts w:asciiTheme="minorHAnsi" w:hAnsiTheme="minorHAnsi" w:cstheme="minorHAnsi"/>
              </w:rPr>
              <w:t>eption</w:t>
            </w:r>
            <w:r w:rsidR="00916E4A" w:rsidRPr="00916E4A">
              <w:rPr>
                <w:rFonts w:asciiTheme="minorHAnsi" w:hAnsiTheme="minorHAnsi" w:cstheme="minorHAnsi"/>
              </w:rPr>
              <w:t>, who will contact</w:t>
            </w:r>
            <w:r w:rsidRPr="00916E4A">
              <w:rPr>
                <w:rFonts w:asciiTheme="minorHAnsi" w:hAnsiTheme="minorHAnsi" w:cstheme="minorHAnsi"/>
              </w:rPr>
              <w:t xml:space="preserve"> </w:t>
            </w:r>
            <w:r w:rsidR="00916E4A" w:rsidRPr="00916E4A">
              <w:rPr>
                <w:rFonts w:asciiTheme="minorHAnsi" w:hAnsiTheme="minorHAnsi" w:cstheme="minorHAnsi"/>
              </w:rPr>
              <w:t xml:space="preserve">the </w:t>
            </w:r>
            <w:r w:rsidR="00F3632C" w:rsidRPr="00916E4A">
              <w:rPr>
                <w:rFonts w:asciiTheme="minorHAnsi" w:hAnsiTheme="minorHAnsi" w:cstheme="minorHAnsi"/>
              </w:rPr>
              <w:t>off-site storage</w:t>
            </w:r>
            <w:r w:rsidRPr="00916E4A">
              <w:rPr>
                <w:rFonts w:asciiTheme="minorHAnsi" w:hAnsiTheme="minorHAnsi" w:cstheme="minorHAnsi"/>
              </w:rPr>
              <w:t xml:space="preserve"> </w:t>
            </w:r>
            <w:r w:rsidR="00916E4A" w:rsidRPr="00916E4A">
              <w:rPr>
                <w:rFonts w:asciiTheme="minorHAnsi" w:hAnsiTheme="minorHAnsi" w:cstheme="minorHAnsi"/>
              </w:rPr>
              <w:t>provider and arrange for boxes to be collected and deposited in the off-site storage area.</w:t>
            </w:r>
          </w:p>
          <w:p w14:paraId="7D8D0CAA" w14:textId="1C425C6F" w:rsidR="00304D5D" w:rsidRPr="00916E4A" w:rsidRDefault="00916E4A" w:rsidP="00F3632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6E4A">
              <w:rPr>
                <w:rFonts w:asciiTheme="minorHAnsi" w:hAnsiTheme="minorHAnsi" w:cstheme="minorHAnsi"/>
              </w:rPr>
              <w:t>Boxes</w:t>
            </w:r>
            <w:r w:rsidR="00304D5D" w:rsidRPr="00916E4A">
              <w:rPr>
                <w:rFonts w:asciiTheme="minorHAnsi" w:hAnsiTheme="minorHAnsi" w:cstheme="minorHAnsi"/>
              </w:rPr>
              <w:t xml:space="preserve"> </w:t>
            </w:r>
            <w:r w:rsidRPr="00916E4A">
              <w:rPr>
                <w:rFonts w:asciiTheme="minorHAnsi" w:hAnsiTheme="minorHAnsi" w:cstheme="minorHAnsi"/>
              </w:rPr>
              <w:t>are</w:t>
            </w:r>
            <w:r w:rsidR="00304D5D" w:rsidRPr="00916E4A">
              <w:rPr>
                <w:rFonts w:asciiTheme="minorHAnsi" w:hAnsiTheme="minorHAnsi" w:cstheme="minorHAnsi"/>
              </w:rPr>
              <w:t xml:space="preserve"> allocated a sequential number and the UHI spreadsheet is updated with the UHI and </w:t>
            </w:r>
            <w:r w:rsidR="00F3632C" w:rsidRPr="00916E4A">
              <w:rPr>
                <w:rFonts w:asciiTheme="minorHAnsi" w:hAnsiTheme="minorHAnsi" w:cstheme="minorHAnsi"/>
              </w:rPr>
              <w:t>a</w:t>
            </w:r>
            <w:r w:rsidR="00304D5D" w:rsidRPr="00916E4A">
              <w:rPr>
                <w:rFonts w:asciiTheme="minorHAnsi" w:hAnsiTheme="minorHAnsi" w:cstheme="minorHAnsi"/>
              </w:rPr>
              <w:t>rchive box numbers for future reference.</w:t>
            </w:r>
          </w:p>
        </w:tc>
      </w:tr>
    </w:tbl>
    <w:p w14:paraId="58EFA25A" w14:textId="25BD5507" w:rsidR="00304D5D" w:rsidRDefault="00304D5D" w:rsidP="00A34128">
      <w:pPr>
        <w:rPr>
          <w:rFonts w:cstheme="minorHAnsi"/>
        </w:rPr>
      </w:pPr>
    </w:p>
    <w:p w14:paraId="6B73B9D1" w14:textId="179284F2" w:rsidR="008D420D" w:rsidRDefault="008D420D" w:rsidP="00A34128">
      <w:pPr>
        <w:rPr>
          <w:rFonts w:cstheme="minorHAnsi"/>
        </w:rPr>
      </w:pPr>
      <w:r>
        <w:rPr>
          <w:rFonts w:cstheme="minorHAnsi"/>
        </w:rPr>
        <w:t>Note</w:t>
      </w:r>
    </w:p>
    <w:p w14:paraId="5237DDA5" w14:textId="443EE5EC" w:rsidR="008D420D" w:rsidRDefault="008D420D" w:rsidP="008D420D">
      <w:pPr>
        <w:jc w:val="both"/>
        <w:rPr>
          <w:rFonts w:cstheme="minorHAnsi"/>
        </w:rPr>
      </w:pPr>
      <w:r w:rsidRPr="00916E4A">
        <w:rPr>
          <w:rFonts w:cstheme="minorHAnsi"/>
        </w:rPr>
        <w:t xml:space="preserve">All fields MUST be </w:t>
      </w:r>
      <w:proofErr w:type="gramStart"/>
      <w:r w:rsidRPr="00916E4A">
        <w:rPr>
          <w:rFonts w:cstheme="minorHAnsi"/>
        </w:rPr>
        <w:t>completed</w:t>
      </w:r>
      <w:proofErr w:type="gramEnd"/>
      <w:r w:rsidRPr="00916E4A">
        <w:rPr>
          <w:rFonts w:cstheme="minorHAnsi"/>
        </w:rPr>
        <w:t xml:space="preserve"> and a copy of this form sent to the University Archivist and Records Manager for approval prior to deposit. Incomplete or incorrect forms will be returned to the named contact in Part C above. </w:t>
      </w:r>
    </w:p>
    <w:p w14:paraId="02F60492" w14:textId="77777777" w:rsidR="008D420D" w:rsidRPr="00916E4A" w:rsidRDefault="008D420D" w:rsidP="008D420D">
      <w:pPr>
        <w:jc w:val="both"/>
        <w:rPr>
          <w:rFonts w:cstheme="minorHAnsi"/>
        </w:rPr>
      </w:pPr>
      <w:r w:rsidRPr="00916E4A">
        <w:rPr>
          <w:rFonts w:cstheme="minorHAnsi"/>
        </w:rPr>
        <w:t>It</w:t>
      </w:r>
      <w:r>
        <w:rPr>
          <w:rFonts w:cstheme="minorHAnsi"/>
        </w:rPr>
        <w:t xml:space="preserve"> </w:t>
      </w:r>
      <w:r w:rsidRPr="00916E4A">
        <w:rPr>
          <w:rFonts w:cstheme="minorHAnsi"/>
        </w:rPr>
        <w:t xml:space="preserve">is important that records are kept for the correct </w:t>
      </w:r>
      <w:proofErr w:type="gramStart"/>
      <w:r w:rsidRPr="00916E4A">
        <w:rPr>
          <w:rFonts w:cstheme="minorHAnsi"/>
        </w:rPr>
        <w:t>period of time</w:t>
      </w:r>
      <w:proofErr w:type="gramEnd"/>
      <w:r w:rsidRPr="00916E4A">
        <w:rPr>
          <w:rFonts w:cstheme="minorHAnsi"/>
        </w:rPr>
        <w:t xml:space="preserve">. Records shall only be kept for the time prescribed within the approved </w:t>
      </w:r>
      <w:hyperlink r:id="rId13" w:history="1">
        <w:r w:rsidRPr="00916E4A">
          <w:rPr>
            <w:rStyle w:val="Hyperlink"/>
            <w:rFonts w:cstheme="minorHAnsi"/>
          </w:rPr>
          <w:t>retention and disposal policy</w:t>
        </w:r>
      </w:hyperlink>
      <w:r w:rsidRPr="00916E4A">
        <w:rPr>
          <w:rFonts w:cstheme="minorHAnsi"/>
        </w:rPr>
        <w:t>. At the end of the retention period, boxes will automatically be disposed of in an appropriate manner.</w:t>
      </w:r>
    </w:p>
    <w:p w14:paraId="6C911007" w14:textId="4B59E1CA" w:rsidR="008D420D" w:rsidRPr="00916E4A" w:rsidRDefault="008D420D" w:rsidP="008D420D">
      <w:pPr>
        <w:jc w:val="both"/>
        <w:rPr>
          <w:rFonts w:cstheme="minorHAnsi"/>
        </w:rPr>
      </w:pPr>
      <w:r w:rsidRPr="00916E4A">
        <w:rPr>
          <w:rFonts w:cstheme="minorHAnsi"/>
        </w:rPr>
        <w:t>Appendix I provides an illustration of the archive deposit process.</w:t>
      </w:r>
    </w:p>
    <w:p w14:paraId="6B02FC2C" w14:textId="331A043F" w:rsidR="008D420D" w:rsidRDefault="008D420D" w:rsidP="00A34128">
      <w:pPr>
        <w:rPr>
          <w:rFonts w:cstheme="minorHAnsi"/>
        </w:rPr>
      </w:pPr>
    </w:p>
    <w:p w14:paraId="0821A901" w14:textId="0E5D33C1" w:rsidR="008D420D" w:rsidRDefault="008D420D" w:rsidP="00A34128">
      <w:pPr>
        <w:rPr>
          <w:rFonts w:cstheme="minorHAnsi"/>
        </w:rPr>
      </w:pPr>
    </w:p>
    <w:p w14:paraId="289722EB" w14:textId="492366DD" w:rsidR="008D420D" w:rsidRDefault="008D420D" w:rsidP="00A34128">
      <w:pPr>
        <w:rPr>
          <w:rFonts w:cstheme="minorHAnsi"/>
        </w:rPr>
      </w:pPr>
    </w:p>
    <w:p w14:paraId="6E2E0FCA" w14:textId="77777777" w:rsidR="008D420D" w:rsidRPr="00916E4A" w:rsidRDefault="008D420D" w:rsidP="00A34128">
      <w:pPr>
        <w:rPr>
          <w:rFonts w:cstheme="minorHAnsi"/>
        </w:rPr>
      </w:pPr>
    </w:p>
    <w:p w14:paraId="73C32205" w14:textId="77777777" w:rsidR="00EF6CC8" w:rsidRDefault="00EF6CC8" w:rsidP="00916E4A">
      <w:pPr>
        <w:rPr>
          <w:rFonts w:cstheme="minorHAnsi"/>
          <w:b/>
        </w:rPr>
      </w:pPr>
    </w:p>
    <w:p w14:paraId="4BAB25D6" w14:textId="77777777" w:rsidR="00EF6CC8" w:rsidRDefault="00EF6CC8" w:rsidP="00916E4A">
      <w:pPr>
        <w:rPr>
          <w:rFonts w:cstheme="minorHAnsi"/>
          <w:b/>
        </w:rPr>
      </w:pPr>
    </w:p>
    <w:p w14:paraId="050D2609" w14:textId="777453EC" w:rsidR="00EF6CC8" w:rsidRDefault="00EF6CC8" w:rsidP="00916E4A">
      <w:pPr>
        <w:rPr>
          <w:rFonts w:cstheme="minorHAnsi"/>
          <w:b/>
        </w:rPr>
      </w:pPr>
    </w:p>
    <w:p w14:paraId="44C486BC" w14:textId="4271B9D5" w:rsidR="00002D14" w:rsidRDefault="00002D14" w:rsidP="00916E4A">
      <w:pPr>
        <w:rPr>
          <w:rFonts w:cstheme="minorHAnsi"/>
          <w:b/>
        </w:rPr>
      </w:pPr>
    </w:p>
    <w:p w14:paraId="1FF2EA8F" w14:textId="451D430B" w:rsidR="00002D14" w:rsidRDefault="00002D14" w:rsidP="00916E4A">
      <w:pPr>
        <w:rPr>
          <w:rFonts w:cstheme="minorHAnsi"/>
          <w:b/>
        </w:rPr>
      </w:pPr>
    </w:p>
    <w:p w14:paraId="0EA1E7B3" w14:textId="74426450" w:rsidR="00002D14" w:rsidRDefault="00002D14" w:rsidP="00916E4A">
      <w:pPr>
        <w:rPr>
          <w:rFonts w:cstheme="minorHAnsi"/>
          <w:b/>
        </w:rPr>
      </w:pPr>
    </w:p>
    <w:p w14:paraId="320F4A4C" w14:textId="77777777" w:rsidR="00002D14" w:rsidRDefault="00002D14" w:rsidP="00916E4A">
      <w:pPr>
        <w:rPr>
          <w:rFonts w:cstheme="minorHAnsi"/>
          <w:b/>
        </w:rPr>
      </w:pPr>
    </w:p>
    <w:p w14:paraId="0CA8D4D6" w14:textId="77777777" w:rsidR="00EF6CC8" w:rsidRDefault="00EF6CC8" w:rsidP="00916E4A">
      <w:pPr>
        <w:rPr>
          <w:rFonts w:cstheme="minorHAnsi"/>
          <w:b/>
        </w:rPr>
      </w:pPr>
    </w:p>
    <w:p w14:paraId="0DEC0F45" w14:textId="6478E2FC" w:rsidR="00916E4A" w:rsidRDefault="00916E4A" w:rsidP="00916E4A">
      <w:pPr>
        <w:rPr>
          <w:rFonts w:cstheme="minorHAnsi"/>
          <w:b/>
        </w:rPr>
      </w:pPr>
      <w:r w:rsidRPr="00916E4A">
        <w:rPr>
          <w:rFonts w:cstheme="minorHAnsi"/>
          <w:b/>
        </w:rPr>
        <w:t xml:space="preserve">Appendix </w:t>
      </w:r>
      <w:r>
        <w:rPr>
          <w:rFonts w:cstheme="minorHAnsi"/>
          <w:b/>
        </w:rPr>
        <w:t>2</w:t>
      </w:r>
      <w:r w:rsidRPr="00916E4A">
        <w:rPr>
          <w:rFonts w:cstheme="minorHAnsi"/>
          <w:b/>
        </w:rPr>
        <w:t xml:space="preserve"> – </w:t>
      </w:r>
      <w:r>
        <w:rPr>
          <w:rFonts w:cstheme="minorHAnsi"/>
          <w:b/>
        </w:rPr>
        <w:t>Information classification</w:t>
      </w:r>
    </w:p>
    <w:p w14:paraId="50BECE72" w14:textId="77777777" w:rsidR="00916E4A" w:rsidRDefault="00916E4A" w:rsidP="00916E4A">
      <w:r>
        <w:rPr>
          <w:noProof/>
        </w:rPr>
        <w:drawing>
          <wp:inline distT="0" distB="0" distL="0" distR="0" wp14:anchorId="1EFB2D49" wp14:editId="2717E30F">
            <wp:extent cx="4867275" cy="2552700"/>
            <wp:effectExtent l="19050" t="38100" r="28575" b="38100"/>
            <wp:docPr id="3" name="Diagram 3" descr="Pyramid diagram showing different levels of information classification. At the top of the pyramid is Highly confidential, followed by Confidential, General and Public/Personal at the bottom of the pyramid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5812"/>
      </w:tblGrid>
      <w:tr w:rsidR="00916E4A" w:rsidRPr="00916E4A" w14:paraId="45DA7464" w14:textId="77777777" w:rsidTr="00002D14">
        <w:tc>
          <w:tcPr>
            <w:tcW w:w="1980" w:type="dxa"/>
            <w:shd w:val="clear" w:color="auto" w:fill="7030A0"/>
          </w:tcPr>
          <w:p w14:paraId="4302C22E" w14:textId="77777777" w:rsidR="00916E4A" w:rsidRPr="00916E4A" w:rsidRDefault="00916E4A" w:rsidP="00916E4A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916E4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Classification term</w:t>
            </w:r>
          </w:p>
        </w:tc>
        <w:tc>
          <w:tcPr>
            <w:tcW w:w="5812" w:type="dxa"/>
            <w:shd w:val="clear" w:color="auto" w:fill="7030A0"/>
          </w:tcPr>
          <w:p w14:paraId="5BE04596" w14:textId="77777777" w:rsidR="00916E4A" w:rsidRPr="00916E4A" w:rsidRDefault="00916E4A" w:rsidP="00916E4A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916E4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Use for</w:t>
            </w:r>
          </w:p>
        </w:tc>
      </w:tr>
      <w:tr w:rsidR="00916E4A" w:rsidRPr="00916E4A" w14:paraId="6A959704" w14:textId="77777777" w:rsidTr="00002D14">
        <w:tc>
          <w:tcPr>
            <w:tcW w:w="1980" w:type="dxa"/>
            <w:shd w:val="clear" w:color="auto" w:fill="FF0000"/>
          </w:tcPr>
          <w:p w14:paraId="68B0058E" w14:textId="77777777" w:rsidR="00916E4A" w:rsidRPr="00916E4A" w:rsidRDefault="00916E4A" w:rsidP="00916E4A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916E4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Highly confidential</w:t>
            </w:r>
            <w:r w:rsidRPr="00916E4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br/>
            </w:r>
          </w:p>
        </w:tc>
        <w:tc>
          <w:tcPr>
            <w:tcW w:w="5812" w:type="dxa"/>
            <w:shd w:val="clear" w:color="auto" w:fill="FF0000"/>
          </w:tcPr>
          <w:p w14:paraId="43D201A3" w14:textId="041E30C4" w:rsidR="00916E4A" w:rsidRPr="00A6667B" w:rsidRDefault="00916E4A" w:rsidP="00916E4A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A6667B">
              <w:rPr>
                <w:rFonts w:asciiTheme="minorHAnsi" w:hAnsiTheme="minorHAnsi" w:cstheme="minorHAnsi"/>
                <w:color w:val="FFFFFF" w:themeColor="background1"/>
              </w:rPr>
              <w:t>medical information (occupational health reports); correspondence with legal counsel and the police; passwords and other forms of access control credentials; grievance and disciplinary proceedings; commercial contracts over £1 million; banking and credit card details; counselling records; accident reports</w:t>
            </w:r>
            <w:r w:rsidR="00A6667B" w:rsidRPr="00A6667B">
              <w:rPr>
                <w:rFonts w:asciiTheme="minorHAnsi" w:hAnsiTheme="minorHAnsi" w:cstheme="minorHAnsi"/>
                <w:color w:val="FFFFFF" w:themeColor="background1"/>
              </w:rPr>
              <w:t>; research data containing personal information</w:t>
            </w:r>
          </w:p>
        </w:tc>
      </w:tr>
      <w:tr w:rsidR="00916E4A" w:rsidRPr="00916E4A" w14:paraId="74EFDC97" w14:textId="77777777" w:rsidTr="00002D14">
        <w:trPr>
          <w:trHeight w:val="1110"/>
        </w:trPr>
        <w:tc>
          <w:tcPr>
            <w:tcW w:w="1980" w:type="dxa"/>
            <w:shd w:val="clear" w:color="auto" w:fill="FFC000"/>
          </w:tcPr>
          <w:p w14:paraId="07CF5544" w14:textId="77777777" w:rsidR="00916E4A" w:rsidRPr="00916E4A" w:rsidRDefault="00916E4A" w:rsidP="00916E4A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916E4A">
              <w:rPr>
                <w:rFonts w:asciiTheme="minorHAnsi" w:hAnsiTheme="minorHAnsi" w:cstheme="minorHAnsi"/>
                <w:b/>
                <w:bCs/>
              </w:rPr>
              <w:t>Confidential</w:t>
            </w:r>
            <w:r w:rsidRPr="00916E4A">
              <w:rPr>
                <w:rFonts w:asciiTheme="minorHAnsi" w:hAnsiTheme="minorHAnsi" w:cstheme="minorHAnsi"/>
                <w:b/>
                <w:bCs/>
              </w:rPr>
              <w:br/>
            </w:r>
            <w:r w:rsidRPr="00916E4A">
              <w:rPr>
                <w:rFonts w:asciiTheme="minorHAnsi" w:hAnsiTheme="minorHAnsi" w:cstheme="minorHAnsi"/>
                <w:color w:val="FFFFFF" w:themeColor="background1"/>
              </w:rPr>
              <w:br/>
            </w:r>
          </w:p>
        </w:tc>
        <w:tc>
          <w:tcPr>
            <w:tcW w:w="5812" w:type="dxa"/>
            <w:shd w:val="clear" w:color="auto" w:fill="FFC000"/>
          </w:tcPr>
          <w:p w14:paraId="3806B8E4" w14:textId="433CD5F8" w:rsidR="00916E4A" w:rsidRPr="00A6667B" w:rsidRDefault="00916E4A" w:rsidP="00916E4A">
            <w:pPr>
              <w:rPr>
                <w:rFonts w:asciiTheme="minorHAnsi" w:hAnsiTheme="minorHAnsi" w:cstheme="minorHAnsi"/>
              </w:rPr>
            </w:pPr>
            <w:r w:rsidRPr="00A6667B">
              <w:rPr>
                <w:rFonts w:asciiTheme="minorHAnsi" w:hAnsiTheme="minorHAnsi" w:cstheme="minorHAnsi"/>
              </w:rPr>
              <w:t>audit reports; intellectual property; commercial contracts under £1 million; employment contracts; strategic planning, forecasting; procurement documentation; research grant applications; examination results; student transcripts; payroll details</w:t>
            </w:r>
            <w:r w:rsidR="00A6667B" w:rsidRPr="00A6667B">
              <w:rPr>
                <w:rFonts w:asciiTheme="minorHAnsi" w:hAnsiTheme="minorHAnsi" w:cstheme="minorHAnsi"/>
              </w:rPr>
              <w:t>; research data</w:t>
            </w:r>
          </w:p>
        </w:tc>
      </w:tr>
      <w:tr w:rsidR="00916E4A" w:rsidRPr="00916E4A" w14:paraId="64E9B29B" w14:textId="77777777" w:rsidTr="00002D14">
        <w:trPr>
          <w:trHeight w:val="1110"/>
        </w:trPr>
        <w:tc>
          <w:tcPr>
            <w:tcW w:w="1980" w:type="dxa"/>
            <w:shd w:val="clear" w:color="auto" w:fill="FFFF00"/>
          </w:tcPr>
          <w:p w14:paraId="30EE7DEC" w14:textId="77777777" w:rsidR="00916E4A" w:rsidRPr="00916E4A" w:rsidRDefault="00916E4A" w:rsidP="00916E4A">
            <w:pPr>
              <w:rPr>
                <w:rFonts w:asciiTheme="minorHAnsi" w:hAnsiTheme="minorHAnsi" w:cstheme="minorHAnsi"/>
                <w:b/>
                <w:bCs/>
              </w:rPr>
            </w:pPr>
            <w:r w:rsidRPr="00916E4A">
              <w:rPr>
                <w:rFonts w:asciiTheme="minorHAnsi" w:hAnsiTheme="minorHAnsi" w:cstheme="minorHAnsi"/>
                <w:b/>
                <w:bCs/>
              </w:rPr>
              <w:t>General</w:t>
            </w:r>
          </w:p>
        </w:tc>
        <w:tc>
          <w:tcPr>
            <w:tcW w:w="5812" w:type="dxa"/>
            <w:shd w:val="clear" w:color="auto" w:fill="FFFF00"/>
          </w:tcPr>
          <w:p w14:paraId="4861A452" w14:textId="77777777" w:rsidR="00916E4A" w:rsidRPr="00A6667B" w:rsidRDefault="00916E4A" w:rsidP="00916E4A">
            <w:pPr>
              <w:rPr>
                <w:rFonts w:asciiTheme="minorHAnsi" w:hAnsiTheme="minorHAnsi" w:cstheme="minorHAnsi"/>
              </w:rPr>
            </w:pPr>
            <w:r w:rsidRPr="00A6667B">
              <w:rPr>
                <w:rFonts w:asciiTheme="minorHAnsi" w:hAnsiTheme="minorHAnsi" w:cstheme="minorHAnsi"/>
              </w:rPr>
              <w:t>budget and performance indicators; staff directory; lecture notes; audit reports; procedures; internal newsletters; academic standards and quality regulations; organisational charts</w:t>
            </w:r>
          </w:p>
        </w:tc>
      </w:tr>
      <w:tr w:rsidR="00916E4A" w:rsidRPr="00916E4A" w14:paraId="6EED9C4E" w14:textId="77777777" w:rsidTr="00002D14">
        <w:trPr>
          <w:trHeight w:val="720"/>
        </w:trPr>
        <w:tc>
          <w:tcPr>
            <w:tcW w:w="1980" w:type="dxa"/>
            <w:shd w:val="clear" w:color="auto" w:fill="92D050"/>
          </w:tcPr>
          <w:p w14:paraId="7475D5D2" w14:textId="77777777" w:rsidR="00916E4A" w:rsidRPr="00916E4A" w:rsidRDefault="00916E4A" w:rsidP="00916E4A">
            <w:pPr>
              <w:rPr>
                <w:rFonts w:asciiTheme="minorHAnsi" w:hAnsiTheme="minorHAnsi" w:cstheme="minorHAnsi"/>
              </w:rPr>
            </w:pPr>
            <w:r w:rsidRPr="00916E4A">
              <w:rPr>
                <w:rFonts w:asciiTheme="minorHAnsi" w:hAnsiTheme="minorHAnsi" w:cstheme="minorHAnsi"/>
                <w:b/>
                <w:bCs/>
              </w:rPr>
              <w:t>Public</w:t>
            </w:r>
          </w:p>
        </w:tc>
        <w:tc>
          <w:tcPr>
            <w:tcW w:w="5812" w:type="dxa"/>
            <w:shd w:val="clear" w:color="auto" w:fill="92D050"/>
          </w:tcPr>
          <w:p w14:paraId="6798E09C" w14:textId="77777777" w:rsidR="00916E4A" w:rsidRPr="00A6667B" w:rsidRDefault="00916E4A" w:rsidP="00916E4A">
            <w:pPr>
              <w:rPr>
                <w:rFonts w:asciiTheme="minorHAnsi" w:hAnsiTheme="minorHAnsi" w:cstheme="minorHAnsi"/>
              </w:rPr>
            </w:pPr>
            <w:r w:rsidRPr="00A6667B">
              <w:rPr>
                <w:rFonts w:asciiTheme="minorHAnsi" w:hAnsiTheme="minorHAnsi" w:cstheme="minorHAnsi"/>
              </w:rPr>
              <w:t xml:space="preserve">university news; university prospectus; course information; published research; university </w:t>
            </w:r>
            <w:r w:rsidRPr="00A6667B">
              <w:rPr>
                <w:rFonts w:asciiTheme="minorHAnsi" w:hAnsiTheme="minorHAnsi" w:cstheme="minorHAnsi"/>
                <w:sz w:val="18"/>
                <w:szCs w:val="18"/>
              </w:rPr>
              <w:t>website; opening hours; press releases; main policies</w:t>
            </w:r>
          </w:p>
        </w:tc>
      </w:tr>
      <w:tr w:rsidR="00916E4A" w:rsidRPr="00916E4A" w14:paraId="6EADDCC4" w14:textId="77777777" w:rsidTr="00002D14">
        <w:trPr>
          <w:trHeight w:val="720"/>
        </w:trPr>
        <w:tc>
          <w:tcPr>
            <w:tcW w:w="1980" w:type="dxa"/>
            <w:shd w:val="clear" w:color="auto" w:fill="92D050"/>
          </w:tcPr>
          <w:p w14:paraId="2C926229" w14:textId="77777777" w:rsidR="00916E4A" w:rsidRPr="00916E4A" w:rsidRDefault="00916E4A" w:rsidP="00916E4A">
            <w:pPr>
              <w:rPr>
                <w:rFonts w:asciiTheme="minorHAnsi" w:hAnsiTheme="minorHAnsi" w:cstheme="minorHAnsi"/>
                <w:b/>
                <w:bCs/>
              </w:rPr>
            </w:pPr>
            <w:r w:rsidRPr="00916E4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Personal</w:t>
            </w:r>
          </w:p>
        </w:tc>
        <w:tc>
          <w:tcPr>
            <w:tcW w:w="5812" w:type="dxa"/>
            <w:shd w:val="clear" w:color="auto" w:fill="92D050"/>
          </w:tcPr>
          <w:p w14:paraId="06CC8242" w14:textId="77777777" w:rsidR="00916E4A" w:rsidRPr="00A6667B" w:rsidRDefault="00916E4A" w:rsidP="00916E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6667B">
              <w:rPr>
                <w:rFonts w:asciiTheme="minorHAnsi" w:hAnsiTheme="minorHAnsi" w:cstheme="minorHAnsi"/>
                <w:sz w:val="18"/>
                <w:szCs w:val="18"/>
              </w:rPr>
              <w:t>invitations to meetings; staff social events</w:t>
            </w:r>
          </w:p>
        </w:tc>
      </w:tr>
    </w:tbl>
    <w:p w14:paraId="4660F868" w14:textId="77777777" w:rsidR="00916E4A" w:rsidRPr="00916E4A" w:rsidRDefault="00916E4A" w:rsidP="00916E4A">
      <w:pPr>
        <w:rPr>
          <w:rFonts w:cstheme="minorHAnsi"/>
          <w:b/>
        </w:rPr>
      </w:pPr>
    </w:p>
    <w:p w14:paraId="7C342B10" w14:textId="77777777" w:rsidR="00E24EDF" w:rsidRPr="00916E4A" w:rsidRDefault="00E24EDF">
      <w:pPr>
        <w:rPr>
          <w:rFonts w:cstheme="minorHAnsi"/>
        </w:rPr>
      </w:pPr>
    </w:p>
    <w:sectPr w:rsidR="00E24EDF" w:rsidRPr="00916E4A" w:rsidSect="00A34128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F61B6" w14:textId="77777777" w:rsidR="008308BC" w:rsidRDefault="008308BC">
      <w:pPr>
        <w:spacing w:after="0" w:line="240" w:lineRule="auto"/>
      </w:pPr>
      <w:r>
        <w:separator/>
      </w:r>
    </w:p>
  </w:endnote>
  <w:endnote w:type="continuationSeparator" w:id="0">
    <w:p w14:paraId="3F9132CF" w14:textId="77777777" w:rsidR="008308BC" w:rsidRDefault="00830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E8AB3" w14:textId="77777777" w:rsidR="00916E4A" w:rsidRPr="0016425D" w:rsidRDefault="00916E4A" w:rsidP="00A34128">
    <w:pPr>
      <w:pStyle w:val="Footer"/>
      <w:tabs>
        <w:tab w:val="clear" w:pos="8306"/>
        <w:tab w:val="right" w:pos="8505"/>
      </w:tabs>
      <w:ind w:left="-142"/>
      <w:rPr>
        <w:u w:val="single"/>
        <w:lang w:val="en-IE"/>
      </w:rPr>
    </w:pPr>
    <w:r>
      <w:rPr>
        <w:u w:val="single"/>
        <w:lang w:val="en-IE"/>
      </w:rPr>
      <w:tab/>
    </w:r>
    <w:r>
      <w:rPr>
        <w:u w:val="single"/>
        <w:lang w:val="en-I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346F6" w14:textId="77777777" w:rsidR="008308BC" w:rsidRDefault="008308BC">
      <w:pPr>
        <w:spacing w:after="0" w:line="240" w:lineRule="auto"/>
      </w:pPr>
      <w:r>
        <w:separator/>
      </w:r>
    </w:p>
  </w:footnote>
  <w:footnote w:type="continuationSeparator" w:id="0">
    <w:p w14:paraId="408AC71F" w14:textId="77777777" w:rsidR="008308BC" w:rsidRDefault="00830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3E38E" w14:textId="77777777" w:rsidR="00916E4A" w:rsidRDefault="00916E4A">
    <w:pPr>
      <w:pStyle w:val="Header"/>
      <w:rPr>
        <w:lang w:val="en-IE"/>
      </w:rPr>
    </w:pPr>
    <w:r>
      <w:rPr>
        <w:noProof/>
      </w:rPr>
      <w:drawing>
        <wp:inline distT="0" distB="0" distL="0" distR="0" wp14:anchorId="39B56649" wp14:editId="7F21DB5A">
          <wp:extent cx="1790700" cy="571500"/>
          <wp:effectExtent l="0" t="0" r="0" b="0"/>
          <wp:docPr id="1" name="Picture 1" descr="UHI_Logo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HI_Logo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1DA28A" w14:textId="77777777" w:rsidR="00916E4A" w:rsidRPr="0016425D" w:rsidRDefault="00916E4A" w:rsidP="00A34128">
    <w:pPr>
      <w:pStyle w:val="Header"/>
      <w:tabs>
        <w:tab w:val="clear" w:pos="8306"/>
        <w:tab w:val="right" w:pos="8505"/>
      </w:tabs>
      <w:ind w:left="-142" w:right="-199"/>
      <w:rPr>
        <w:u w:val="single"/>
        <w:lang w:val="en-IE"/>
      </w:rPr>
    </w:pPr>
    <w:r>
      <w:rPr>
        <w:u w:val="single"/>
        <w:lang w:val="en-IE"/>
      </w:rPr>
      <w:tab/>
    </w:r>
    <w:r>
      <w:rPr>
        <w:u w:val="single"/>
        <w:lang w:val="en-I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4194F"/>
    <w:multiLevelType w:val="hybridMultilevel"/>
    <w:tmpl w:val="10F4BD6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EE4FCD"/>
    <w:multiLevelType w:val="hybridMultilevel"/>
    <w:tmpl w:val="61DA5F8C"/>
    <w:lvl w:ilvl="0" w:tplc="93768BB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D5D"/>
    <w:rsid w:val="00002D14"/>
    <w:rsid w:val="001567DB"/>
    <w:rsid w:val="0024105A"/>
    <w:rsid w:val="00272039"/>
    <w:rsid w:val="002764E1"/>
    <w:rsid w:val="00293930"/>
    <w:rsid w:val="002F1DC3"/>
    <w:rsid w:val="003048F6"/>
    <w:rsid w:val="00304D5D"/>
    <w:rsid w:val="00317FDF"/>
    <w:rsid w:val="00353ECA"/>
    <w:rsid w:val="00362B6A"/>
    <w:rsid w:val="00390D5F"/>
    <w:rsid w:val="003B5837"/>
    <w:rsid w:val="00401DDA"/>
    <w:rsid w:val="00464D20"/>
    <w:rsid w:val="004C0666"/>
    <w:rsid w:val="005D4968"/>
    <w:rsid w:val="005F3A08"/>
    <w:rsid w:val="006B2199"/>
    <w:rsid w:val="007773C8"/>
    <w:rsid w:val="008308BC"/>
    <w:rsid w:val="008D420D"/>
    <w:rsid w:val="00916E4A"/>
    <w:rsid w:val="00A105A2"/>
    <w:rsid w:val="00A34128"/>
    <w:rsid w:val="00A44A59"/>
    <w:rsid w:val="00A6667B"/>
    <w:rsid w:val="00A7293D"/>
    <w:rsid w:val="00AB62F8"/>
    <w:rsid w:val="00BF337F"/>
    <w:rsid w:val="00E21432"/>
    <w:rsid w:val="00E24EDF"/>
    <w:rsid w:val="00ED0A4D"/>
    <w:rsid w:val="00ED15AC"/>
    <w:rsid w:val="00EF6CC8"/>
    <w:rsid w:val="00F3632C"/>
    <w:rsid w:val="00F43F17"/>
    <w:rsid w:val="00F5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C7E4E3"/>
  <w15:chartTrackingRefBased/>
  <w15:docId w15:val="{D6CC3C5E-062C-4F92-A780-C2107F10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4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04D5D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Arial"/>
      <w:lang w:eastAsia="en-GB"/>
    </w:rPr>
  </w:style>
  <w:style w:type="character" w:customStyle="1" w:styleId="HeaderChar">
    <w:name w:val="Header Char"/>
    <w:basedOn w:val="DefaultParagraphFont"/>
    <w:link w:val="Header"/>
    <w:rsid w:val="00304D5D"/>
    <w:rPr>
      <w:rFonts w:ascii="Arial" w:eastAsia="Times New Roman" w:hAnsi="Arial" w:cs="Arial"/>
      <w:lang w:eastAsia="en-GB"/>
    </w:rPr>
  </w:style>
  <w:style w:type="paragraph" w:styleId="Footer">
    <w:name w:val="footer"/>
    <w:basedOn w:val="Normal"/>
    <w:link w:val="FooterChar"/>
    <w:rsid w:val="00304D5D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Arial"/>
      <w:lang w:eastAsia="en-GB"/>
    </w:rPr>
  </w:style>
  <w:style w:type="character" w:customStyle="1" w:styleId="FooterChar">
    <w:name w:val="Footer Char"/>
    <w:basedOn w:val="DefaultParagraphFont"/>
    <w:link w:val="Footer"/>
    <w:rsid w:val="00304D5D"/>
    <w:rPr>
      <w:rFonts w:ascii="Arial" w:eastAsia="Times New Roman" w:hAnsi="Arial" w:cs="Arial"/>
      <w:lang w:eastAsia="en-GB"/>
    </w:rPr>
  </w:style>
  <w:style w:type="paragraph" w:styleId="ListParagraph">
    <w:name w:val="List Paragraph"/>
    <w:basedOn w:val="Normal"/>
    <w:uiPriority w:val="34"/>
    <w:qFormat/>
    <w:rsid w:val="00304D5D"/>
    <w:pPr>
      <w:spacing w:after="0" w:line="240" w:lineRule="auto"/>
      <w:ind w:left="720"/>
      <w:contextualSpacing/>
    </w:pPr>
    <w:rPr>
      <w:rFonts w:ascii="Arial" w:eastAsia="Times New Roman" w:hAnsi="Arial" w:cs="Arial"/>
      <w:lang w:eastAsia="en-GB"/>
    </w:rPr>
  </w:style>
  <w:style w:type="character" w:styleId="Hyperlink">
    <w:name w:val="Hyperlink"/>
    <w:basedOn w:val="DefaultParagraphFont"/>
    <w:rsid w:val="00304D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E4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A59"/>
    <w:rPr>
      <w:rFonts w:ascii="Segoe UI" w:hAnsi="Segoe UI" w:cs="Segoe UI"/>
      <w:sz w:val="18"/>
      <w:szCs w:val="18"/>
    </w:rPr>
  </w:style>
  <w:style w:type="table" w:customStyle="1" w:styleId="Accessibleform">
    <w:name w:val="Accessible form"/>
    <w:basedOn w:val="TableNormal"/>
    <w:uiPriority w:val="99"/>
    <w:rsid w:val="00002D14"/>
    <w:pPr>
      <w:spacing w:after="0" w:line="240" w:lineRule="auto"/>
    </w:pPr>
    <w:tblPr/>
  </w:style>
  <w:style w:type="table" w:customStyle="1" w:styleId="Style1">
    <w:name w:val="Style1"/>
    <w:basedOn w:val="TableNormal"/>
    <w:uiPriority w:val="99"/>
    <w:rsid w:val="003B5837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yuhi.sharepoint.com/:w:/g/EZc8vXj3ABZOodpAgvRFnuUBBYxY57Bt7IRMsFZxwCU9Dg" TargetMode="External"/><Relationship Id="rId18" Type="http://schemas.microsoft.com/office/2007/relationships/diagramDrawing" Target="diagrams/drawing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gayle.sinclair@uhi.ac.uk" TargetMode="External"/><Relationship Id="rId17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ordsmanager@uhi.ac.uk" TargetMode="External"/><Relationship Id="rId5" Type="http://schemas.openxmlformats.org/officeDocument/2006/relationships/numbering" Target="numbering.xml"/><Relationship Id="rId15" Type="http://schemas.openxmlformats.org/officeDocument/2006/relationships/diagramLayout" Target="diagrams/layout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Data" Target="diagrams/data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AE18AD5-6BDB-49E8-87D0-46451E1F4BE6}" type="doc">
      <dgm:prSet loTypeId="urn:microsoft.com/office/officeart/2005/8/layout/pyramid1" loCatId="pyramid" qsTypeId="urn:microsoft.com/office/officeart/2005/8/quickstyle/simple1" qsCatId="simple" csTypeId="urn:microsoft.com/office/officeart/2005/8/colors/accent1_2" csCatId="accent1" phldr="1"/>
      <dgm:spPr/>
    </dgm:pt>
    <dgm:pt modelId="{950C24A4-C737-48A4-BAA3-C40B4D95AF56}">
      <dgm:prSet phldrT="[Text]"/>
      <dgm:spPr>
        <a:solidFill>
          <a:srgbClr val="FF0000"/>
        </a:solidFill>
      </dgm:spPr>
      <dgm:t>
        <a:bodyPr/>
        <a:lstStyle/>
        <a:p>
          <a:r>
            <a:rPr lang="en-GB"/>
            <a:t>Highly confidential</a:t>
          </a:r>
        </a:p>
      </dgm:t>
    </dgm:pt>
    <dgm:pt modelId="{82EC2069-4AF1-40C9-9B55-3228DA6E7C0D}" type="parTrans" cxnId="{4D9213AA-F8BC-437A-9B4E-5BC07ED58394}">
      <dgm:prSet/>
      <dgm:spPr/>
      <dgm:t>
        <a:bodyPr/>
        <a:lstStyle/>
        <a:p>
          <a:endParaRPr lang="en-GB"/>
        </a:p>
      </dgm:t>
    </dgm:pt>
    <dgm:pt modelId="{2DF6A1DC-4EC3-47AC-BED7-8BC670BD5729}" type="sibTrans" cxnId="{4D9213AA-F8BC-437A-9B4E-5BC07ED58394}">
      <dgm:prSet/>
      <dgm:spPr/>
      <dgm:t>
        <a:bodyPr/>
        <a:lstStyle/>
        <a:p>
          <a:endParaRPr lang="en-GB"/>
        </a:p>
      </dgm:t>
    </dgm:pt>
    <dgm:pt modelId="{71980FE8-0EF2-46B8-8018-04CF6F57F448}">
      <dgm:prSet phldrT="[Text]"/>
      <dgm:spPr>
        <a:solidFill>
          <a:srgbClr val="FFC000"/>
        </a:solidFill>
      </dgm:spPr>
      <dgm:t>
        <a:bodyPr/>
        <a:lstStyle/>
        <a:p>
          <a:r>
            <a:rPr lang="en-GB"/>
            <a:t>Confidential</a:t>
          </a:r>
        </a:p>
      </dgm:t>
    </dgm:pt>
    <dgm:pt modelId="{85D38F51-42F5-42B1-B7F8-74C73763518F}" type="parTrans" cxnId="{023F8711-A37F-4781-A58C-25DE1A34504B}">
      <dgm:prSet/>
      <dgm:spPr/>
      <dgm:t>
        <a:bodyPr/>
        <a:lstStyle/>
        <a:p>
          <a:endParaRPr lang="en-GB"/>
        </a:p>
      </dgm:t>
    </dgm:pt>
    <dgm:pt modelId="{D0E4310F-184E-405B-AE17-52EDE9769F76}" type="sibTrans" cxnId="{023F8711-A37F-4781-A58C-25DE1A34504B}">
      <dgm:prSet/>
      <dgm:spPr/>
      <dgm:t>
        <a:bodyPr/>
        <a:lstStyle/>
        <a:p>
          <a:endParaRPr lang="en-GB"/>
        </a:p>
      </dgm:t>
    </dgm:pt>
    <dgm:pt modelId="{44600116-5DA6-44AE-BDC8-6AB589CA1BD9}">
      <dgm:prSet phldrT="[Text]"/>
      <dgm:spPr>
        <a:solidFill>
          <a:srgbClr val="92D050"/>
        </a:solidFill>
      </dgm:spPr>
      <dgm:t>
        <a:bodyPr/>
        <a:lstStyle/>
        <a:p>
          <a:r>
            <a:rPr lang="en-GB"/>
            <a:t>Public/Personal</a:t>
          </a:r>
        </a:p>
      </dgm:t>
    </dgm:pt>
    <dgm:pt modelId="{028337EF-7B3C-4487-AD9C-9F97953BA5E4}" type="parTrans" cxnId="{D9D51A1E-AB42-4BE8-86AC-9418E498152F}">
      <dgm:prSet/>
      <dgm:spPr/>
      <dgm:t>
        <a:bodyPr/>
        <a:lstStyle/>
        <a:p>
          <a:endParaRPr lang="en-GB"/>
        </a:p>
      </dgm:t>
    </dgm:pt>
    <dgm:pt modelId="{DC7BC5E1-1A85-469F-81A2-38CB7320FAEE}" type="sibTrans" cxnId="{D9D51A1E-AB42-4BE8-86AC-9418E498152F}">
      <dgm:prSet/>
      <dgm:spPr/>
      <dgm:t>
        <a:bodyPr/>
        <a:lstStyle/>
        <a:p>
          <a:endParaRPr lang="en-GB"/>
        </a:p>
      </dgm:t>
    </dgm:pt>
    <dgm:pt modelId="{8D013CD0-1733-439C-83CF-9E823735BD9D}">
      <dgm:prSet/>
      <dgm:spPr>
        <a:solidFill>
          <a:srgbClr val="FFFF00"/>
        </a:solidFill>
      </dgm:spPr>
      <dgm:t>
        <a:bodyPr/>
        <a:lstStyle/>
        <a:p>
          <a:r>
            <a:rPr lang="en-GB"/>
            <a:t>General</a:t>
          </a:r>
        </a:p>
      </dgm:t>
    </dgm:pt>
    <dgm:pt modelId="{382B5EEA-34FB-4D96-B3E5-87D107480D92}" type="parTrans" cxnId="{AF11463E-75AF-40DF-81E3-216B31B481B2}">
      <dgm:prSet/>
      <dgm:spPr/>
      <dgm:t>
        <a:bodyPr/>
        <a:lstStyle/>
        <a:p>
          <a:endParaRPr lang="en-GB"/>
        </a:p>
      </dgm:t>
    </dgm:pt>
    <dgm:pt modelId="{C9CD50E9-B986-473C-BF9B-47A4B1BF8602}" type="sibTrans" cxnId="{AF11463E-75AF-40DF-81E3-216B31B481B2}">
      <dgm:prSet/>
      <dgm:spPr/>
      <dgm:t>
        <a:bodyPr/>
        <a:lstStyle/>
        <a:p>
          <a:endParaRPr lang="en-GB"/>
        </a:p>
      </dgm:t>
    </dgm:pt>
    <dgm:pt modelId="{9FD74C7A-E88C-430D-9BB2-1DB3C6B2AD7F}" type="pres">
      <dgm:prSet presAssocID="{2AE18AD5-6BDB-49E8-87D0-46451E1F4BE6}" presName="Name0" presStyleCnt="0">
        <dgm:presLayoutVars>
          <dgm:dir/>
          <dgm:animLvl val="lvl"/>
          <dgm:resizeHandles val="exact"/>
        </dgm:presLayoutVars>
      </dgm:prSet>
      <dgm:spPr/>
    </dgm:pt>
    <dgm:pt modelId="{EADB4DE3-7AC6-48BC-96E9-467EDB03FE87}" type="pres">
      <dgm:prSet presAssocID="{950C24A4-C737-48A4-BAA3-C40B4D95AF56}" presName="Name8" presStyleCnt="0"/>
      <dgm:spPr/>
    </dgm:pt>
    <dgm:pt modelId="{5CD224DA-2645-4624-8137-6ECF5ADEAFB7}" type="pres">
      <dgm:prSet presAssocID="{950C24A4-C737-48A4-BAA3-C40B4D95AF56}" presName="level" presStyleLbl="node1" presStyleIdx="0" presStyleCnt="4" custAng="0" custScaleX="100245" custScaleY="128703">
        <dgm:presLayoutVars>
          <dgm:chMax val="1"/>
          <dgm:bulletEnabled val="1"/>
        </dgm:presLayoutVars>
      </dgm:prSet>
      <dgm:spPr/>
    </dgm:pt>
    <dgm:pt modelId="{A97AEC49-8798-4D5B-B740-04E503A9FFEF}" type="pres">
      <dgm:prSet presAssocID="{950C24A4-C737-48A4-BAA3-C40B4D95AF5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9CFE6F00-33A0-4606-B1B0-D6978E39DFF4}" type="pres">
      <dgm:prSet presAssocID="{71980FE8-0EF2-46B8-8018-04CF6F57F448}" presName="Name8" presStyleCnt="0"/>
      <dgm:spPr/>
    </dgm:pt>
    <dgm:pt modelId="{36F932B6-C414-4ED2-BC1F-F3A7D3C629FD}" type="pres">
      <dgm:prSet presAssocID="{71980FE8-0EF2-46B8-8018-04CF6F57F448}" presName="level" presStyleLbl="node1" presStyleIdx="1" presStyleCnt="4">
        <dgm:presLayoutVars>
          <dgm:chMax val="1"/>
          <dgm:bulletEnabled val="1"/>
        </dgm:presLayoutVars>
      </dgm:prSet>
      <dgm:spPr/>
    </dgm:pt>
    <dgm:pt modelId="{A3EF785D-7ACA-46DE-8382-7A5F5CBCE6CD}" type="pres">
      <dgm:prSet presAssocID="{71980FE8-0EF2-46B8-8018-04CF6F57F44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AABB8FC2-1694-4020-B022-30FA5C24728B}" type="pres">
      <dgm:prSet presAssocID="{8D013CD0-1733-439C-83CF-9E823735BD9D}" presName="Name8" presStyleCnt="0"/>
      <dgm:spPr/>
    </dgm:pt>
    <dgm:pt modelId="{E49925E2-C653-4C30-947D-33A8A8B9FD67}" type="pres">
      <dgm:prSet presAssocID="{8D013CD0-1733-439C-83CF-9E823735BD9D}" presName="level" presStyleLbl="node1" presStyleIdx="2" presStyleCnt="4">
        <dgm:presLayoutVars>
          <dgm:chMax val="1"/>
          <dgm:bulletEnabled val="1"/>
        </dgm:presLayoutVars>
      </dgm:prSet>
      <dgm:spPr/>
    </dgm:pt>
    <dgm:pt modelId="{A6722638-EFB4-4607-97E5-83F2E9060705}" type="pres">
      <dgm:prSet presAssocID="{8D013CD0-1733-439C-83CF-9E823735BD9D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DE046A9D-0BC0-42AA-A766-456DB97C4F2B}" type="pres">
      <dgm:prSet presAssocID="{44600116-5DA6-44AE-BDC8-6AB589CA1BD9}" presName="Name8" presStyleCnt="0"/>
      <dgm:spPr/>
    </dgm:pt>
    <dgm:pt modelId="{F08E7677-A113-4A1A-BF4B-BF5FC7B7FB8C}" type="pres">
      <dgm:prSet presAssocID="{44600116-5DA6-44AE-BDC8-6AB589CA1BD9}" presName="level" presStyleLbl="node1" presStyleIdx="3" presStyleCnt="4">
        <dgm:presLayoutVars>
          <dgm:chMax val="1"/>
          <dgm:bulletEnabled val="1"/>
        </dgm:presLayoutVars>
      </dgm:prSet>
      <dgm:spPr/>
    </dgm:pt>
    <dgm:pt modelId="{AE1D8EE6-AE26-46DF-95CC-FFFB19D58828}" type="pres">
      <dgm:prSet presAssocID="{44600116-5DA6-44AE-BDC8-6AB589CA1BD9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023F8711-A37F-4781-A58C-25DE1A34504B}" srcId="{2AE18AD5-6BDB-49E8-87D0-46451E1F4BE6}" destId="{71980FE8-0EF2-46B8-8018-04CF6F57F448}" srcOrd="1" destOrd="0" parTransId="{85D38F51-42F5-42B1-B7F8-74C73763518F}" sibTransId="{D0E4310F-184E-405B-AE17-52EDE9769F76}"/>
    <dgm:cxn modelId="{D9D51A1E-AB42-4BE8-86AC-9418E498152F}" srcId="{2AE18AD5-6BDB-49E8-87D0-46451E1F4BE6}" destId="{44600116-5DA6-44AE-BDC8-6AB589CA1BD9}" srcOrd="3" destOrd="0" parTransId="{028337EF-7B3C-4487-AD9C-9F97953BA5E4}" sibTransId="{DC7BC5E1-1A85-469F-81A2-38CB7320FAEE}"/>
    <dgm:cxn modelId="{AF11463E-75AF-40DF-81E3-216B31B481B2}" srcId="{2AE18AD5-6BDB-49E8-87D0-46451E1F4BE6}" destId="{8D013CD0-1733-439C-83CF-9E823735BD9D}" srcOrd="2" destOrd="0" parTransId="{382B5EEA-34FB-4D96-B3E5-87D107480D92}" sibTransId="{C9CD50E9-B986-473C-BF9B-47A4B1BF8602}"/>
    <dgm:cxn modelId="{AB6C066C-A3D7-4FAB-890D-914EFAD74F8B}" type="presOf" srcId="{44600116-5DA6-44AE-BDC8-6AB589CA1BD9}" destId="{AE1D8EE6-AE26-46DF-95CC-FFFB19D58828}" srcOrd="1" destOrd="0" presId="urn:microsoft.com/office/officeart/2005/8/layout/pyramid1"/>
    <dgm:cxn modelId="{B026036E-D36E-49EB-9946-321280777B1C}" type="presOf" srcId="{8D013CD0-1733-439C-83CF-9E823735BD9D}" destId="{E49925E2-C653-4C30-947D-33A8A8B9FD67}" srcOrd="0" destOrd="0" presId="urn:microsoft.com/office/officeart/2005/8/layout/pyramid1"/>
    <dgm:cxn modelId="{9DE89477-6072-4922-9DEA-57469063DBF0}" type="presOf" srcId="{950C24A4-C737-48A4-BAA3-C40B4D95AF56}" destId="{5CD224DA-2645-4624-8137-6ECF5ADEAFB7}" srcOrd="0" destOrd="0" presId="urn:microsoft.com/office/officeart/2005/8/layout/pyramid1"/>
    <dgm:cxn modelId="{C876A678-DF61-45B3-8960-679876047EBA}" type="presOf" srcId="{44600116-5DA6-44AE-BDC8-6AB589CA1BD9}" destId="{F08E7677-A113-4A1A-BF4B-BF5FC7B7FB8C}" srcOrd="0" destOrd="0" presId="urn:microsoft.com/office/officeart/2005/8/layout/pyramid1"/>
    <dgm:cxn modelId="{DC51487E-493D-4FB4-8BE0-9ADC318E7723}" type="presOf" srcId="{8D013CD0-1733-439C-83CF-9E823735BD9D}" destId="{A6722638-EFB4-4607-97E5-83F2E9060705}" srcOrd="1" destOrd="0" presId="urn:microsoft.com/office/officeart/2005/8/layout/pyramid1"/>
    <dgm:cxn modelId="{4D9213AA-F8BC-437A-9B4E-5BC07ED58394}" srcId="{2AE18AD5-6BDB-49E8-87D0-46451E1F4BE6}" destId="{950C24A4-C737-48A4-BAA3-C40B4D95AF56}" srcOrd="0" destOrd="0" parTransId="{82EC2069-4AF1-40C9-9B55-3228DA6E7C0D}" sibTransId="{2DF6A1DC-4EC3-47AC-BED7-8BC670BD5729}"/>
    <dgm:cxn modelId="{9E804DCA-B741-443F-BDB5-92C27B814CC4}" type="presOf" srcId="{950C24A4-C737-48A4-BAA3-C40B4D95AF56}" destId="{A97AEC49-8798-4D5B-B740-04E503A9FFEF}" srcOrd="1" destOrd="0" presId="urn:microsoft.com/office/officeart/2005/8/layout/pyramid1"/>
    <dgm:cxn modelId="{A8F8B3F2-75E9-4193-BF2E-34A183A8E162}" type="presOf" srcId="{2AE18AD5-6BDB-49E8-87D0-46451E1F4BE6}" destId="{9FD74C7A-E88C-430D-9BB2-1DB3C6B2AD7F}" srcOrd="0" destOrd="0" presId="urn:microsoft.com/office/officeart/2005/8/layout/pyramid1"/>
    <dgm:cxn modelId="{FDC75CF6-407F-4C81-AEC6-3D255E6EB443}" type="presOf" srcId="{71980FE8-0EF2-46B8-8018-04CF6F57F448}" destId="{36F932B6-C414-4ED2-BC1F-F3A7D3C629FD}" srcOrd="0" destOrd="0" presId="urn:microsoft.com/office/officeart/2005/8/layout/pyramid1"/>
    <dgm:cxn modelId="{4A8C16FB-C29A-4402-9FAD-C61131F82279}" type="presOf" srcId="{71980FE8-0EF2-46B8-8018-04CF6F57F448}" destId="{A3EF785D-7ACA-46DE-8382-7A5F5CBCE6CD}" srcOrd="1" destOrd="0" presId="urn:microsoft.com/office/officeart/2005/8/layout/pyramid1"/>
    <dgm:cxn modelId="{2C857581-D008-46BB-A29E-51A46ABC1D04}" type="presParOf" srcId="{9FD74C7A-E88C-430D-9BB2-1DB3C6B2AD7F}" destId="{EADB4DE3-7AC6-48BC-96E9-467EDB03FE87}" srcOrd="0" destOrd="0" presId="urn:microsoft.com/office/officeart/2005/8/layout/pyramid1"/>
    <dgm:cxn modelId="{4106866E-B0B5-4A0B-896E-59E33A42AD2D}" type="presParOf" srcId="{EADB4DE3-7AC6-48BC-96E9-467EDB03FE87}" destId="{5CD224DA-2645-4624-8137-6ECF5ADEAFB7}" srcOrd="0" destOrd="0" presId="urn:microsoft.com/office/officeart/2005/8/layout/pyramid1"/>
    <dgm:cxn modelId="{FBF0D6F6-0050-4BE1-BFA2-E9EB9F0B9828}" type="presParOf" srcId="{EADB4DE3-7AC6-48BC-96E9-467EDB03FE87}" destId="{A97AEC49-8798-4D5B-B740-04E503A9FFEF}" srcOrd="1" destOrd="0" presId="urn:microsoft.com/office/officeart/2005/8/layout/pyramid1"/>
    <dgm:cxn modelId="{B8BA8334-B473-44FA-9063-5BCBC5A98E21}" type="presParOf" srcId="{9FD74C7A-E88C-430D-9BB2-1DB3C6B2AD7F}" destId="{9CFE6F00-33A0-4606-B1B0-D6978E39DFF4}" srcOrd="1" destOrd="0" presId="urn:microsoft.com/office/officeart/2005/8/layout/pyramid1"/>
    <dgm:cxn modelId="{A5A0A7B8-0918-488C-9ED3-6D1A6C0A6B11}" type="presParOf" srcId="{9CFE6F00-33A0-4606-B1B0-D6978E39DFF4}" destId="{36F932B6-C414-4ED2-BC1F-F3A7D3C629FD}" srcOrd="0" destOrd="0" presId="urn:microsoft.com/office/officeart/2005/8/layout/pyramid1"/>
    <dgm:cxn modelId="{119AF9CD-9585-4514-88B7-B6AD328F0EF7}" type="presParOf" srcId="{9CFE6F00-33A0-4606-B1B0-D6978E39DFF4}" destId="{A3EF785D-7ACA-46DE-8382-7A5F5CBCE6CD}" srcOrd="1" destOrd="0" presId="urn:microsoft.com/office/officeart/2005/8/layout/pyramid1"/>
    <dgm:cxn modelId="{43738A82-3804-46B7-917B-DF11D8CC1951}" type="presParOf" srcId="{9FD74C7A-E88C-430D-9BB2-1DB3C6B2AD7F}" destId="{AABB8FC2-1694-4020-B022-30FA5C24728B}" srcOrd="2" destOrd="0" presId="urn:microsoft.com/office/officeart/2005/8/layout/pyramid1"/>
    <dgm:cxn modelId="{4E85A7C7-BD3E-4729-81AD-91FE62611317}" type="presParOf" srcId="{AABB8FC2-1694-4020-B022-30FA5C24728B}" destId="{E49925E2-C653-4C30-947D-33A8A8B9FD67}" srcOrd="0" destOrd="0" presId="urn:microsoft.com/office/officeart/2005/8/layout/pyramid1"/>
    <dgm:cxn modelId="{110C9695-3268-459F-AF78-4901CDC22387}" type="presParOf" srcId="{AABB8FC2-1694-4020-B022-30FA5C24728B}" destId="{A6722638-EFB4-4607-97E5-83F2E9060705}" srcOrd="1" destOrd="0" presId="urn:microsoft.com/office/officeart/2005/8/layout/pyramid1"/>
    <dgm:cxn modelId="{68ACC15B-DACF-445E-912B-419CCC36BCF1}" type="presParOf" srcId="{9FD74C7A-E88C-430D-9BB2-1DB3C6B2AD7F}" destId="{DE046A9D-0BC0-42AA-A766-456DB97C4F2B}" srcOrd="3" destOrd="0" presId="urn:microsoft.com/office/officeart/2005/8/layout/pyramid1"/>
    <dgm:cxn modelId="{F7FA6B29-6094-49CC-A7E7-C71F81E20919}" type="presParOf" srcId="{DE046A9D-0BC0-42AA-A766-456DB97C4F2B}" destId="{F08E7677-A113-4A1A-BF4B-BF5FC7B7FB8C}" srcOrd="0" destOrd="0" presId="urn:microsoft.com/office/officeart/2005/8/layout/pyramid1"/>
    <dgm:cxn modelId="{1F1DF976-2D61-4902-A614-3F1287CB2A94}" type="presParOf" srcId="{DE046A9D-0BC0-42AA-A766-456DB97C4F2B}" destId="{AE1D8EE6-AE26-46DF-95CC-FFFB19D58828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D224DA-2645-4624-8137-6ECF5ADEAFB7}">
      <dsp:nvSpPr>
        <dsp:cNvPr id="0" name=""/>
        <dsp:cNvSpPr/>
      </dsp:nvSpPr>
      <dsp:spPr>
        <a:xfrm>
          <a:off x="1701233" y="0"/>
          <a:ext cx="1464808" cy="766358"/>
        </a:xfrm>
        <a:prstGeom prst="trapezoid">
          <a:avLst>
            <a:gd name="adj" fmla="val 95336"/>
          </a:avLst>
        </a:prstGeom>
        <a:solidFill>
          <a:srgbClr val="FF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300" kern="1200"/>
            <a:t>Highly confidential</a:t>
          </a:r>
        </a:p>
      </dsp:txBody>
      <dsp:txXfrm>
        <a:off x="1701233" y="0"/>
        <a:ext cx="1464808" cy="766358"/>
      </dsp:txXfrm>
    </dsp:sp>
    <dsp:sp modelId="{36F932B6-C414-4ED2-BC1F-F3A7D3C629FD}">
      <dsp:nvSpPr>
        <dsp:cNvPr id="0" name=""/>
        <dsp:cNvSpPr/>
      </dsp:nvSpPr>
      <dsp:spPr>
        <a:xfrm>
          <a:off x="1135348" y="766358"/>
          <a:ext cx="2596577" cy="595447"/>
        </a:xfrm>
        <a:prstGeom prst="trapezoid">
          <a:avLst>
            <a:gd name="adj" fmla="val 95336"/>
          </a:avLst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300" kern="1200"/>
            <a:t>Confidential</a:t>
          </a:r>
        </a:p>
      </dsp:txBody>
      <dsp:txXfrm>
        <a:off x="1589749" y="766358"/>
        <a:ext cx="1687775" cy="595447"/>
      </dsp:txXfrm>
    </dsp:sp>
    <dsp:sp modelId="{E49925E2-C653-4C30-947D-33A8A8B9FD67}">
      <dsp:nvSpPr>
        <dsp:cNvPr id="0" name=""/>
        <dsp:cNvSpPr/>
      </dsp:nvSpPr>
      <dsp:spPr>
        <a:xfrm>
          <a:off x="567674" y="1361805"/>
          <a:ext cx="3731926" cy="595447"/>
        </a:xfrm>
        <a:prstGeom prst="trapezoid">
          <a:avLst>
            <a:gd name="adj" fmla="val 95336"/>
          </a:avLst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300" kern="1200"/>
            <a:t>General</a:t>
          </a:r>
        </a:p>
      </dsp:txBody>
      <dsp:txXfrm>
        <a:off x="1220761" y="1361805"/>
        <a:ext cx="2425751" cy="595447"/>
      </dsp:txXfrm>
    </dsp:sp>
    <dsp:sp modelId="{F08E7677-A113-4A1A-BF4B-BF5FC7B7FB8C}">
      <dsp:nvSpPr>
        <dsp:cNvPr id="0" name=""/>
        <dsp:cNvSpPr/>
      </dsp:nvSpPr>
      <dsp:spPr>
        <a:xfrm>
          <a:off x="0" y="1957252"/>
          <a:ext cx="4867274" cy="595447"/>
        </a:xfrm>
        <a:prstGeom prst="trapezoid">
          <a:avLst>
            <a:gd name="adj" fmla="val 95336"/>
          </a:avLst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300" kern="1200"/>
            <a:t>Public/Personal</a:t>
          </a:r>
        </a:p>
      </dsp:txBody>
      <dsp:txXfrm>
        <a:off x="851773" y="1957252"/>
        <a:ext cx="3163728" cy="5954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b08f9bd9-3094-4ce7-b0b7-c3aa025461b8" ContentTypeId="0x010100AAD73BA2634B424AB47E3F5D439BEB5910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688173-6920-4db4-a106-52e1f932be5c">
      <Value>485</Value>
      <Value>4</Value>
    </TaxCatchAll>
    <Academic_x0020_year xmlns="0e688173-6920-4db4-a106-52e1f932be5c">2017/18</Academic_x0020_year>
    <j928f9099e4145f8a1f3a9d8f7b9fe40 xmlns="0e688173-6920-4db4-a106-52e1f932be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Records management procedures masters</TermName>
          <TermId xmlns="http://schemas.microsoft.com/office/infopath/2007/PartnerControls">dffed598-dc17-4ba1-ad28-f21b23fd0a87</TermId>
        </TermInfo>
      </Terms>
    </j928f9099e4145f8a1f3a9d8f7b9fe40>
    <Retention_x0020_schedule xmlns="0e688173-6920-4db4-a106-52e1f932be5c">Superseded + 3 years</Retention_x0020_schedule>
    <n0164ad3d5b84a57907af32d91eb6282 xmlns="0e688173-6920-4db4-a106-52e1f932be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Offsite storage form templates</TermName>
          <TermId xmlns="http://schemas.microsoft.com/office/infopath/2007/PartnerControls">5c0828e4-9ede-40f0-9a11-75c37ce34092</TermId>
        </TermInfo>
      </Terms>
    </n0164ad3d5b84a57907af32d91eb6282>
    <f37838c3b94248769cb9d52c5f07588d xmlns="0e688173-6920-4db4-a106-52e1f932be5c">
      <Terms xmlns="http://schemas.microsoft.com/office/infopath/2007/PartnerControls"/>
    </f37838c3b94248769cb9d52c5f07588d>
    <gdbde21fe4594b37a07c7b6b782f3820 xmlns="0e688173-6920-4db4-a106-52e1f932be5c">
      <Terms xmlns="http://schemas.microsoft.com/office/infopath/2007/PartnerControls"/>
    </gdbde21fe4594b37a07c7b6b782f382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HI FAS document" ma:contentTypeID="0x010100AAD73BA2634B424AB47E3F5D439BEB591000C99807876CBEF74583CE4A482ADF4085" ma:contentTypeVersion="3" ma:contentTypeDescription="" ma:contentTypeScope="" ma:versionID="2ea47ebf1e94e97864a855fefa75ff11">
  <xsd:schema xmlns:xsd="http://www.w3.org/2001/XMLSchema" xmlns:xs="http://www.w3.org/2001/XMLSchema" xmlns:p="http://schemas.microsoft.com/office/2006/metadata/properties" xmlns:ns2="0e688173-6920-4db4-a106-52e1f932be5c" targetNamespace="http://schemas.microsoft.com/office/2006/metadata/properties" ma:root="true" ma:fieldsID="e41962ead54864ffa02913c56d3d8b06" ns2:_="">
    <xsd:import namespace="0e688173-6920-4db4-a106-52e1f932be5c"/>
    <xsd:element name="properties">
      <xsd:complexType>
        <xsd:sequence>
          <xsd:element name="documentManagement">
            <xsd:complexType>
              <xsd:all>
                <xsd:element ref="ns2:j928f9099e4145f8a1f3a9d8f7b9fe40" minOccurs="0"/>
                <xsd:element ref="ns2:TaxCatchAll" minOccurs="0"/>
                <xsd:element ref="ns2:TaxCatchAllLabel" minOccurs="0"/>
                <xsd:element ref="ns2:Academic_x0020_year" minOccurs="0"/>
                <xsd:element ref="ns2:Retention_x0020_schedule" minOccurs="0"/>
                <xsd:element ref="ns2:n0164ad3d5b84a57907af32d91eb6282" minOccurs="0"/>
                <xsd:element ref="ns2:gdbde21fe4594b37a07c7b6b782f3820" minOccurs="0"/>
                <xsd:element ref="ns2:f37838c3b94248769cb9d52c5f07588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88173-6920-4db4-a106-52e1f932be5c" elementFormDefault="qualified">
    <xsd:import namespace="http://schemas.microsoft.com/office/2006/documentManagement/types"/>
    <xsd:import namespace="http://schemas.microsoft.com/office/infopath/2007/PartnerControls"/>
    <xsd:element name="j928f9099e4145f8a1f3a9d8f7b9fe40" ma:index="8" ma:taxonomy="true" ma:internalName="j928f9099e4145f8a1f3a9d8f7b9fe40" ma:taxonomyFieldName="UHI_x0020_classification" ma:displayName="UHI classification" ma:indexed="true" ma:readOnly="false" ma:default="" ma:fieldId="{3928f909-9e41-45f8-a1f3-a9d8f7b9fe40}" ma:sspId="b08f9bd9-3094-4ce7-b0b7-c3aa025461b8" ma:termSetId="61a1d7e9-b8a9-4e39-b9ad-4b81c8c47e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f05cbdcf-07b7-4b2f-97e8-97035427669d}" ma:internalName="TaxCatchAll" ma:showField="CatchAllData" ma:web="01b5889a-9311-4037-8f4e-fb333df0eb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f05cbdcf-07b7-4b2f-97e8-97035427669d}" ma:internalName="TaxCatchAllLabel" ma:readOnly="true" ma:showField="CatchAllDataLabel" ma:web="01b5889a-9311-4037-8f4e-fb333df0eb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ademic_x0020_year" ma:index="12" nillable="true" ma:displayName="Academic year" ma:default="2016/17" ma:format="Dropdown" ma:internalName="Academic_x0020_year">
      <xsd:simpleType>
        <xsd:restriction base="dms:Choice">
          <xsd:enumeration value="1992/93"/>
          <xsd:enumeration value="1993/94"/>
          <xsd:enumeration value="1994/95"/>
          <xsd:enumeration value="1995/96"/>
          <xsd:enumeration value="1996/97"/>
          <xsd:enumeration value="1997/98"/>
          <xsd:enumeration value="1998/99"/>
          <xsd:enumeration value="1999/00"/>
          <xsd:enumeration value="2000/01"/>
          <xsd:enumeration value="2001/02"/>
          <xsd:enumeration value="2002/03"/>
          <xsd:enumeration value="2003/04"/>
          <xsd:enumeration value="2004/05"/>
          <xsd:enumeration value="2005/06"/>
          <xsd:enumeration value="2006/07"/>
          <xsd:enumeration value="2007/08"/>
          <xsd:enumeration value="2008/09"/>
          <xsd:enumeration value="2009/10"/>
          <xsd:enumeration value="2010/11"/>
          <xsd:enumeration value="2011/12"/>
          <xsd:enumeration value="2012/13"/>
          <xsd:enumeration value="2013/14"/>
          <xsd:enumeration value="2014/15"/>
          <xsd:enumeration value="2015/16"/>
          <xsd:enumeration value="2016/17"/>
          <xsd:enumeration value="2017/18"/>
          <xsd:enumeration value="2018/19"/>
          <xsd:enumeration value="2019/20"/>
        </xsd:restriction>
      </xsd:simpleType>
    </xsd:element>
    <xsd:element name="Retention_x0020_schedule" ma:index="13" nillable="true" ma:displayName="Retention schedule" ma:format="Dropdown" ma:internalName="Retention_x0020_schedule">
      <xsd:simpleType>
        <xsd:restriction base="dms:Choice">
          <xsd:enumeration value="1 Year"/>
          <xsd:enumeration value="2 Years"/>
          <xsd:enumeration value="3 Years"/>
          <xsd:enumeration value="4 Years"/>
          <xsd:enumeration value="5 Years"/>
          <xsd:enumeration value="6 Years"/>
          <xsd:enumeration value="7 Years"/>
          <xsd:enumeration value="8 Years"/>
          <xsd:enumeration value="9 Years"/>
          <xsd:enumeration value="10 Years"/>
          <xsd:enumeration value="15 Years"/>
          <xsd:enumeration value="20 Years"/>
          <xsd:enumeration value="30 Years"/>
          <xsd:enumeration value="40 Years"/>
          <xsd:enumeration value="50 Years"/>
          <xsd:enumeration value="Abandonment of plans + 1 year"/>
          <xsd:enumeration value="Agreement of contract"/>
          <xsd:enumeration value="As stipulated by SQA requirements"/>
          <xsd:enumeration value="As stipulated by SQA retention of candidate assessment records policy"/>
          <xsd:enumeration value="Award of supply contract + 1 year"/>
          <xsd:enumeration value="Closure of account + 1 year"/>
          <xsd:enumeration value="Closure of account + 6 years"/>
          <xsd:enumeration value="Closure of case + 6 years"/>
          <xsd:enumeration value="Closure of investigation + 40 years"/>
          <xsd:enumeration value="Closure of negotiations + 6 years"/>
          <xsd:enumeration value="Closure of scheme + 5 years"/>
          <xsd:enumeration value="Commencement/Renewal of policy + 40 years"/>
          <xsd:enumeration value="Completion of admissions process + 6 months"/>
          <xsd:enumeration value="Completion of admissions process + 1 year"/>
          <xsd:enumeration value="Completion of actions + 5 years"/>
          <xsd:enumeration value="Completion of analysis of data"/>
          <xsd:enumeration value="Completion of analysis of feedback"/>
          <xsd:enumeration value="Completion of analysis of responses"/>
          <xsd:enumeration value="Completion of analysis of survey responses"/>
          <xsd:enumeration value="Completion of audit + 3 years"/>
          <xsd:enumeration value="Completion of audit + 5 years"/>
          <xsd:enumeration value="Completion of campaign + 3 years"/>
          <xsd:enumeration value="Completion of campaign + 5 years"/>
          <xsd:enumeration value="Completion of ceremony + 1 year"/>
          <xsd:enumeration value="Completion of disposal process + 6 years"/>
          <xsd:enumeration value="Completion of election + 1 year"/>
          <xsd:enumeration value="Completion of entitlement + 6 years"/>
          <xsd:enumeration value="Completion of event + 1 year"/>
          <xsd:enumeration value="Completion of event + 3 years"/>
          <xsd:enumeration value="Completion of event + 5 years"/>
          <xsd:enumeration value="Completion of induction + 1 year"/>
          <xsd:enumeration value="Completion of induction programme + 5 years"/>
          <xsd:enumeration value="Completion of process + 5 years"/>
          <xsd:enumeration value="Completion of programme + 1 year OR Termination of programme + 1 year"/>
          <xsd:enumeration value="Completion of programme + 5 years"/>
          <xsd:enumeration value="Completion of project"/>
          <xsd:enumeration value="Completion of project + 3 years"/>
          <xsd:enumeration value="Completion of project + 3 years (Check with Records Management Officer before taking action)"/>
          <xsd:enumeration value="Completion of project + 6 years"/>
          <xsd:enumeration value="Completion of project + 6 years (Check with Records Management Officer before taking action)"/>
          <xsd:enumeration value="Completion of project + 10 years"/>
          <xsd:enumeration value="Completion of project + 10 years (Check with Records Management Officer before taking action)"/>
          <xsd:enumeration value="Completion of project + 20 years"/>
          <xsd:enumeration value="Completion of project + 30 years"/>
          <xsd:enumeration value="Completion of project (i.e. termination of award) + 6 years"/>
          <xsd:enumeration value="Completion of purchase"/>
          <xsd:enumeration value="Completion of recruitment"/>
          <xsd:enumeration value="Completion of recruitment process"/>
          <xsd:enumeration value="Completion of recruitment process + 3 months"/>
          <xsd:enumeration value="Completion of request handling process + 3 years"/>
          <xsd:enumeration value="Completion of research + 5 years"/>
          <xsd:enumeration value="Completion of review + 5 years"/>
          <xsd:enumeration value="Completion of revised Records Retention Schedule + 1 year"/>
          <xsd:enumeration value="Completion of revision of Publication Scheme + 5 years"/>
          <xsd:enumeration value="Completion of student's programme + 6 years"/>
          <xsd:enumeration value="Completion of subsequent audit + 5 years"/>
          <xsd:enumeration value="Completion of subsequent inspection"/>
          <xsd:enumeration value="Completion of subsequent test on article OR Disposal of article + 2 years"/>
          <xsd:enumeration value="Completion of subsequent survey/audit"/>
          <xsd:enumeration value="Completion of survey + 3 years"/>
          <xsd:enumeration value="Completion of survey + 5 years"/>
          <xsd:enumeration value="Completion of survey/audit"/>
          <xsd:enumeration value="Completion of survey/consultation + 5 years"/>
          <xsd:enumeration value="Completion of the scheme + 1 year"/>
          <xsd:enumeration value="Completion of travel + 3 months"/>
          <xsd:enumeration value="Completion of two subsequent inspections"/>
          <xsd:enumeration value="Completion of two subsequent reviews"/>
          <xsd:enumeration value="Completion of use + 5 years"/>
          <xsd:enumeration value="Completion of visit + 1 year"/>
          <xsd:enumeration value="Completion of work to which plan relates"/>
          <xsd:enumeration value="Completion of work to which the assessment relates + 10 years"/>
          <xsd:enumeration value="Completion of works + 15 years"/>
          <xsd:enumeration value="Conferment of award + 1 year"/>
          <xsd:enumeration value="Confirmation of marks/grades + 6 months"/>
          <xsd:enumeration value="Confirmation of marks/grades by Board of Examiners + 6 months"/>
          <xsd:enumeration value="Creation + 1 month"/>
          <xsd:enumeration value="Creation + 1 year"/>
          <xsd:enumeration value="Creation + 2 years"/>
          <xsd:enumeration value="Current"/>
          <xsd:enumeration value="Current + 1 year"/>
          <xsd:enumeration value="Current + 5 years"/>
          <xsd:enumeration value="Current + 40 years"/>
          <xsd:enumeration value="Current academic year"/>
          <xsd:enumeration value="Current academic year + 1 years"/>
          <xsd:enumeration value="Current academic year + 2 years"/>
          <xsd:enumeration value="Current academic year + 3 years"/>
          <xsd:enumeration value="Current academic year + 4 years"/>
          <xsd:enumeration value="Current academic year + 5 years"/>
          <xsd:enumeration value="Current academic year + 5 years OR Life of course + 1 year"/>
          <xsd:enumeration value="Current academic year + 5 years OR Termination of scheme + 5 years"/>
          <xsd:enumeration value="Current academic year + 6 years"/>
          <xsd:enumeration value="Current academic year + 10 years"/>
          <xsd:enumeration value="Current financial/academic year + 5 years"/>
          <xsd:enumeration value="Current financial/academic year + 6 years"/>
          <xsd:enumeration value="Current financial year + 1 year"/>
          <xsd:enumeration value="Current financial year + 6 years"/>
          <xsd:enumeration value="Current financial year + 10 years"/>
          <xsd:enumeration value="Current financial year (of disposal) + 6 years"/>
          <xsd:enumeration value="Current financial year (of transaction) + 6 years"/>
          <xsd:enumeration value="Current tax year + 3 years"/>
          <xsd:enumeration value="Current tax year + 6 years"/>
          <xsd:enumeration value="Current year + 1 year"/>
          <xsd:enumeration value="Current year + 2 years"/>
          <xsd:enumeration value="Current year + 3 years"/>
          <xsd:enumeration value="Current year + 5 years"/>
          <xsd:enumeration value="Current year + 5 years OR Superseded + 1 year"/>
          <xsd:enumeration value="Current year + 5 years or Superseded + 5 years"/>
          <xsd:enumeration value="Current year + 10 years"/>
          <xsd:enumeration value="Current year + 20 years"/>
          <xsd:enumeration value="Current year + 50 years"/>
          <xsd:enumeration value="Date of access + 1 year"/>
          <xsd:enumeration value="Date of accident + 50 years OR Until the employee reaches (or would have reached, if deceased) 75 years, whichever is the later"/>
          <xsd:enumeration value="Date of assessment + 50 years OR Until the employee reaches (or would have reached, if deceased) 75 years, whichever is the later"/>
          <xsd:enumeration value="Date of briefing + 1 year"/>
          <xsd:enumeration value="Date of briefing + 5 years"/>
          <xsd:enumeration value="Date of certificate + 4 years"/>
          <xsd:enumeration value="Date of examination/test/repair + 2 years"/>
          <xsd:enumeration value="Date of examination/test/repair + 5 years"/>
          <xsd:enumeration value="Date of inspection + 5 years"/>
          <xsd:enumeration value="Date of interview + 1 year"/>
          <xsd:enumeration value="Date of interview + 5 years"/>
          <xsd:enumeration value="Date of last entry + 50 years OR Until the employee reaches (or would have reached, if deceased) 75 years, whichever is the later"/>
          <xsd:enumeration value="Date of last entry on record + 40 years"/>
          <xsd:enumeration value="Date of maintenance/testing + 2 years"/>
          <xsd:enumeration value="Date of meeting"/>
          <xsd:enumeration value="Date of monitoring + 2 years"/>
          <xsd:enumeration value="Date of monitoring + 5 years"/>
          <xsd:enumeration value="Date of monitoring + 40 years"/>
          <xsd:enumeration value="Date of notification + 3 years"/>
          <xsd:enumeration value="Date of notification + 5 years"/>
          <xsd:enumeration value="Date of record + 2 years"/>
          <xsd:enumeration value="Date of recording + 3 years"/>
          <xsd:enumeration value="Date of report + 2 years"/>
          <xsd:enumeration value="Date of report + 50 years"/>
          <xsd:enumeration value="Date of report + 50 years OR Until the employee reaches (or would have reached, if deceased) 75 years, whichever is the later"/>
          <xsd:enumeration value="Date of report of investigation + 2 years"/>
          <xsd:enumeration value="Date of subsequent report OR Date of report + 2 years, whichever is the later"/>
          <xsd:enumeration value="Decommissioning"/>
          <xsd:enumeration value="Decommissioning of system + 5 years"/>
          <xsd:enumeration value="Decommissioning/removal"/>
          <xsd:enumeration value="Decommissioning/removal of plant"/>
          <xsd:enumeration value="Decommissioning/removal + 6 years"/>
          <xsd:enumeration value="Decommissioning/Disposal + 15 years"/>
          <xsd:enumeration value="Decommissioning/removal + 40 years"/>
          <xsd:enumeration value="Demolition of property OR Disposal of interest in property"/>
          <xsd:enumeration value="Derecognition + 6 years"/>
          <xsd:enumeration value="Determination of application + 1 year"/>
          <xsd:enumeration value="Determination of application + 6 years"/>
          <xsd:enumeration value="Disposal of equipment + 1 year"/>
          <xsd:enumeration value="Disposal of item + 1 year"/>
          <xsd:enumeration value="Disposal of item + 6 years"/>
          <xsd:enumeration value="Disposal of item + 15 years"/>
          <xsd:enumeration value="Disposal of property"/>
          <xsd:enumeration value="Disposal of property + 12 years"/>
          <xsd:enumeration value="Disposal of property or expiry of consent"/>
          <xsd:enumeration value="Disposal of publications + 1 year"/>
          <xsd:enumeration value="Disposal of radioactive substance + 2 years OR Date of record + 2 years, whichever is the longer"/>
          <xsd:enumeration value="Disposal of records"/>
          <xsd:enumeration value="Disposal of records + 25 years"/>
          <xsd:enumeration value="Dissolution of committee + 50 years"/>
          <xsd:enumeration value="Divestment + 6 years"/>
          <xsd:enumeration value="Duration of job + 1 year"/>
          <xsd:enumeration value="Duration of relationship + 6 years"/>
          <xsd:enumeration value="Duration of work + 10 years"/>
          <xsd:enumeration value="Elimination of risk + 5 years OR Updating of risk assessment + 5 years"/>
          <xsd:enumeration value="End of 'registered student' relationship with institution + 6 years"/>
          <xsd:enumeration value="End of registration + 6 years"/>
          <xsd:enumeration value="Expiry of certification + 6 years OR Superseded + 6 years"/>
          <xsd:enumeration value="Expiry of invitation OR Rejection of application + 6 months OR Completion of approval"/>
          <xsd:enumeration value="Expiry of lease + 12 years"/>
          <xsd:enumeration value="Expiry of lease + 15 years"/>
          <xsd:enumeration value="Expiry of pass + 1 month"/>
          <xsd:enumeration value="Expiry of pass + 1 year"/>
          <xsd:enumeration value="Expiry of policy + 6 years"/>
          <xsd:enumeration value="Final payment on the programme to the UK + 3 years (see note)"/>
          <xsd:enumeration value="Issue + 1 year"/>
          <xsd:enumeration value="Issue of communication + 1 year"/>
          <xsd:enumeration value="Issue of list + 10 years"/>
          <xsd:enumeration value="Issue of new licence"/>
          <xsd:enumeration value="Issue of policy/procedures/strategy + 1 year"/>
          <xsd:enumeration value="Issue of policy/procedures/strategy + 2 years"/>
          <xsd:enumeration value="Issue of policy/procedures/strategy + 3 years"/>
          <xsd:enumeration value="Issue of policy/procedures/strategy + 4 years"/>
          <xsd:enumeration value="Issue of policy/procedures/strategy + 5 years"/>
          <xsd:enumeration value="Issue of publication + 1 year"/>
          <xsd:enumeration value="Issue of revised Code of Practice + 1 year"/>
          <xsd:enumeration value="Last action + 5 years"/>
          <xsd:enumeration value="Last action on application + 1 year"/>
          <xsd:enumeration value="Last action on campaign + 5 years"/>
          <xsd:enumeration value="Last action on case + 1 year"/>
          <xsd:enumeration value="Last action on case + 6 years"/>
          <xsd:enumeration value="Last action on complaint + 1 year"/>
          <xsd:enumeration value="Last action on complaint + 3 years"/>
          <xsd:enumeration value="Last action on consultation + 1 year"/>
          <xsd:enumeration value="Last action on consultation + 3 years"/>
          <xsd:enumeration value="Last action on consultation + 5 years"/>
          <xsd:enumeration value="Last action on development + 5 years"/>
          <xsd:enumeration value="Last action on donation + 6 years"/>
          <xsd:enumeration value="Last action on enquiry + 1 year"/>
          <xsd:enumeration value="Last action on enquiry + 3 years"/>
          <xsd:enumeration value="Last action on event + 5 years"/>
          <xsd:enumeration value="Last action on event + 10 years"/>
          <xsd:enumeration value="Last action on fault + 1 year"/>
          <xsd:enumeration value="Last action on feedback + 1 year"/>
          <xsd:enumeration value="Last action on feedback + 3 years"/>
          <xsd:enumeration value="Last action on incident + 1 year"/>
          <xsd:enumeration value="Last action on incident + 40 years"/>
          <xsd:enumeration value="Last action on inquiry + 10 years"/>
          <xsd:enumeration value="Last action on issue + 1 year"/>
          <xsd:enumeration value="Last action on issue + 20 years"/>
          <xsd:enumeration value="Last action on project + 5 years"/>
          <xsd:enumeration value="Last action on proposal + 1 year"/>
          <xsd:enumeration value="Last action on request + 3 months"/>
          <xsd:enumeration value="Last action on request + 1 year"/>
          <xsd:enumeration value="Last action on request + 5 years"/>
          <xsd:enumeration value="Last action on suggestion + 1 year"/>
          <xsd:enumeration value="Last action on survey + 3 years"/>
          <xsd:enumeration value="Last entry + 5 years"/>
          <xsd:enumeration value="Last entry + 40 years"/>
          <xsd:enumeration value="Life of archives"/>
          <xsd:enumeration value="Life of committee + 3 years"/>
          <xsd:enumeration value="Life of committee + 5 years"/>
          <xsd:enumeration value="Life of committee + 6 years"/>
          <xsd:enumeration value="Life of company + 10 years"/>
          <xsd:enumeration value="Life of course + 1 year"/>
          <xsd:enumeration value="Life of equipment + 6 years"/>
          <xsd:enumeration value="Life of instruction + 6 years"/>
          <xsd:enumeration value="Life of IPR + 6 years"/>
          <xsd:enumeration value="Life of item"/>
          <xsd:enumeration value="Life of item + 6 years"/>
          <xsd:enumeration value="Life of item + 40 years"/>
          <xsd:enumeration value="Life of partnership/arrangement + 6 years"/>
          <xsd:enumeration value="Life of patent + 50 years"/>
          <xsd:enumeration value="Life of patent/End of registration"/>
          <xsd:enumeration value="Life of programme"/>
          <xsd:enumeration value="Life of programme + 5 years"/>
          <xsd:enumeration value="Life of programme + 10 years"/>
          <xsd:enumeration value="Life of publication"/>
          <xsd:enumeration value="Life of records"/>
          <xsd:enumeration value="Life of records + 25 years"/>
          <xsd:enumeration value="Life of records arranged according to the scheme"/>
          <xsd:enumeration value="Life of records described using the model"/>
          <xsd:enumeration value="Life of resource + 2 years"/>
          <xsd:enumeration value="Life of institution"/>
          <xsd:enumeration value="Life of instruction + 6 years"/>
          <xsd:enumeration value="Life of items"/>
          <xsd:enumeration value="Life of records"/>
          <xsd:enumeration value="Life of records + 25 years"/>
          <xsd:enumeration value="Life of system + 5 years"/>
          <xsd:enumeration value="Life of UHI"/>
          <xsd:enumeration value="N/A"/>
          <xsd:enumeration value="Period for which permission is granted + 6 years"/>
          <xsd:enumeration value="Permanent"/>
          <xsd:enumeration value="Provision of reference + 1 year"/>
          <xsd:enumeration value="Publication/Delivery + 1 year"/>
          <xsd:enumeration value="Publication/Delivery + 1 year (Check with Records Management Officer before taking action)"/>
          <xsd:enumeration value="Publication/Delivery + 3 years"/>
          <xsd:enumeration value="Publication of strategic plan + 1 year"/>
          <xsd:enumeration value="Receipt of application + 1 year"/>
          <xsd:enumeration value="Receipt of notification that application was unsuccessful + 1 year"/>
          <xsd:enumeration value="Receipt of notification that proposal/tender was unsuccessful + 1 year"/>
          <xsd:enumeration value="Rejection + 1 year"/>
          <xsd:enumeration value="Removal of asbestos + 10 years OR Subsequent inspection + 10 years"/>
          <xsd:enumeration value="Removal of waste + 3 years"/>
          <xsd:enumeration value="Removal of waste consignment + 3 years"/>
          <xsd:enumeration value="Return of equipment + 3 months"/>
          <xsd:enumeration value="Return of issued equipment + 1 year"/>
          <xsd:enumeration value="Return of item + 10 years"/>
          <xsd:enumeration value="Return of items + 1 year"/>
          <xsd:enumeration value="Return of loaned item + 10 years"/>
          <xsd:enumeration value="Return of records + 1 year"/>
          <xsd:enumeration value="Review of assessment + 5 years"/>
          <xsd:enumeration value="Review of assessment + 10 years"/>
          <xsd:enumeration value="See HEALTH &amp; SAFETY MANAGEMENT - HAZARDOUS SUBSTANCE EXPOSURE CONTROL."/>
          <xsd:enumeration value="Send to UHI Archive"/>
          <xsd:enumeration value="Send to Academic Partner Library"/>
          <xsd:enumeration value="Settlement of case + 6 years"/>
          <xsd:enumeration value="Settlement of claim + 6 years"/>
          <xsd:enumeration value="Settlement of claim + 6 years OR Withdrawal of claim + 6 years"/>
          <xsd:enumeration value="Settlement of complaint + 6 years"/>
          <xsd:enumeration value="Submission of report + 3 years"/>
          <xsd:enumeration value="Superseded"/>
          <xsd:enumeration value="Superseded + 1 year"/>
          <xsd:enumeration value="Superseded + 2 years"/>
          <xsd:enumeration value="Superseded + 3 years"/>
          <xsd:enumeration value="Superseded + 4 years"/>
          <xsd:enumeration value="Superseded + 5 years"/>
          <xsd:enumeration value="Superseded + 6 Years"/>
          <xsd:enumeration value="Superseded + 10 Years"/>
          <xsd:enumeration value="Superseded + 40 Years"/>
          <xsd:enumeration value="Superseded + 50 Years"/>
          <xsd:enumeration value="Termination of accreditation + 1 year"/>
          <xsd:enumeration value="Termination of agreement + 10 years"/>
          <xsd:enumeration value="Termination of appointment"/>
          <xsd:enumeration value="Termination of appointment + 1 year"/>
          <xsd:enumeration value="Termination of appointment + 6 years"/>
          <xsd:enumeration value="Termination of approval"/>
          <xsd:enumeration value="Termination of connection + 1 year"/>
          <xsd:enumeration value="Termination of contract"/>
          <xsd:enumeration value="Termination of contract + 1 year"/>
          <xsd:enumeration value="Termination of contract + 3 years"/>
          <xsd:enumeration value="Termination of contract + 6 years"/>
          <xsd:enumeration value="Termination of contract + 10 years"/>
          <xsd:enumeration value="Termination of contract + 12 years"/>
          <xsd:enumeration value="Termination of contractual relationship + 6 years"/>
          <xsd:enumeration value="Termination of employment + 6 years"/>
          <xsd:enumeration value="Termination of employment + 6 years (as part of employee contract records) except information which is not relevant to the ongoing employment relationship"/>
          <xsd:enumeration value="Termination of employment + 40 years"/>
          <xsd:enumeration value="Termination of employment + 75 years"/>
          <xsd:enumeration value="Termination of grant + 6 years"/>
          <xsd:enumeration value="Termination of involvement + 1 year"/>
          <xsd:enumeration value="Termination of loan + 6 years"/>
          <xsd:enumeration value="Termination of licence + 6 years"/>
          <xsd:enumeration value="Termination of membership + 1 year"/>
          <xsd:enumeration value="Termination of membership + 6 years"/>
          <xsd:enumeration value="Termination of project + 5 years"/>
          <xsd:enumeration value="Termination of relationship + 5 years"/>
          <xsd:enumeration value="Termination of representation"/>
          <xsd:enumeration value="Termination of scheme + 5 years"/>
          <xsd:enumeration value="Termination of sponsorship + 6 years"/>
          <xsd:enumeration value="Termination of status as 'competent person'"/>
          <xsd:enumeration value="Termination of student relationship + 6 years"/>
          <xsd:enumeration value="Termination of supply contract awarded + 6 years"/>
          <xsd:enumeration value="Until all catalogues based on the scheme are superseded"/>
          <xsd:enumeration value="While current"/>
          <xsd:enumeration value="While current (or likely to be current)"/>
          <xsd:enumeration value="While current + 1 year"/>
          <xsd:enumeration value="While materials are current"/>
          <xsd:enumeration value="While prize is awarded"/>
          <xsd:enumeration value="Wind-up/Disposal of company + 6 years"/>
          <xsd:enumeration value="Retain permanently – do not delete"/>
          <xsd:enumeration value="Year of assessment + 3 years"/>
        </xsd:restriction>
      </xsd:simpleType>
    </xsd:element>
    <xsd:element name="n0164ad3d5b84a57907af32d91eb6282" ma:index="15" nillable="true" ma:taxonomy="true" ma:internalName="n0164ad3d5b84a57907af32d91eb6282" ma:taxonomyFieldName="Document_x0020_category" ma:displayName="Document category" ma:default="" ma:fieldId="{70164ad3-d5b8-4a57-907a-f32d91eb6282}" ma:sspId="b08f9bd9-3094-4ce7-b0b7-c3aa025461b8" ma:termSetId="dada7266-7d6e-475c-8748-82fe8ccbf0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dbde21fe4594b37a07c7b6b782f3820" ma:index="17" nillable="true" ma:taxonomy="true" ma:internalName="gdbde21fe4594b37a07c7b6b782f3820" ma:taxonomyFieldName="Academic_x0020_Partner" ma:displayName="Academic Partner" ma:default="" ma:fieldId="{0dbde21f-e459-4b37-a07c-7b6b782f3820}" ma:sspId="b08f9bd9-3094-4ce7-b0b7-c3aa025461b8" ma:termSetId="fedfe46c-4837-4f04-b120-9709de25e25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7838c3b94248769cb9d52c5f07588d" ma:index="19" nillable="true" ma:taxonomy="true" ma:internalName="f37838c3b94248769cb9d52c5f07588d" ma:taxonomyFieldName="Subject_x0020_areas" ma:displayName="Subject areas" ma:default="" ma:fieldId="{f37838c3-b942-4876-9cb9-d52c5f07588d}" ma:sspId="b08f9bd9-3094-4ce7-b0b7-c3aa025461b8" ma:termSetId="6e278272-ba7f-4e23-8b62-9b1fb3c768b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C4762E-0901-409A-99C1-A8D3A0AA19C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632429A-6F12-4064-878F-E7901665AB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AA2F0-9684-4459-96B7-92C047E0F9BE}">
  <ds:schemaRefs>
    <ds:schemaRef ds:uri="http://schemas.microsoft.com/office/2006/metadata/properties"/>
    <ds:schemaRef ds:uri="http://schemas.microsoft.com/office/infopath/2007/PartnerControls"/>
    <ds:schemaRef ds:uri="0e688173-6920-4db4-a106-52e1f932be5c"/>
  </ds:schemaRefs>
</ds:datastoreItem>
</file>

<file path=customXml/itemProps4.xml><?xml version="1.0" encoding="utf-8"?>
<ds:datastoreItem xmlns:ds="http://schemas.openxmlformats.org/officeDocument/2006/customXml" ds:itemID="{2F75C8DB-7241-4FD2-AC2E-6A8D00BB2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88173-6920-4db4-a106-52e1f932b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Offsite storage deposit form</vt:lpstr>
    </vt:vector>
  </TitlesOfParts>
  <Company>UHI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Archive deposit form</dc:title>
  <dc:subject/>
  <dc:creator>Philippa Currie</dc:creator>
  <cp:keywords/>
  <dc:description/>
  <cp:lastModifiedBy>Duncan Ireland</cp:lastModifiedBy>
  <cp:revision>3</cp:revision>
  <cp:lastPrinted>2019-10-18T08:22:00Z</cp:lastPrinted>
  <dcterms:created xsi:type="dcterms:W3CDTF">2019-10-18T09:49:00Z</dcterms:created>
  <dcterms:modified xsi:type="dcterms:W3CDTF">2019-10-18T09:53:00Z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0x010100AAD73BA2634B424AB47E3F5D439BEB591000C99807876CBEF74583CE4A482ADF4085</vt:lpwstr>
  </property>
  <property fmtid="{D5CDD505-2E9C-101B-9397-08002B2CF9AE}" pid="3" name="Document Category0">
    <vt:lpwstr>100;#Procedure|8e1ce60b-52b3-490a-832a-3c8aee01cadc</vt:lpwstr>
  </property>
  <property fmtid="{D5CDD505-2E9C-101B-9397-08002B2CF9AE}" pid="4" name="AD Classification">
    <vt:lpwstr>99;#Archive Access Control|659119f5-86e8-47ee-8863-8875b30809dd</vt:lpwstr>
  </property>
  <property fmtid="{D5CDD505-2E9C-101B-9397-08002B2CF9AE}" pid="5" name="UHI classification">
    <vt:lpwstr>4;#Records management procedures masters|dffed598-dc17-4ba1-ad28-f21b23fd0a87</vt:lpwstr>
  </property>
  <property fmtid="{D5CDD505-2E9C-101B-9397-08002B2CF9AE}" pid="6" name="Document category">
    <vt:lpwstr>485;#Offsite storage form templates|5c0828e4-9ede-40f0-9a11-75c37ce34092</vt:lpwstr>
  </property>
  <property fmtid="{D5CDD505-2E9C-101B-9397-08002B2CF9AE}" pid="7" name="WorkflowChangePath">
    <vt:lpwstr>089260ab-a9fe-4068-be3d-fccefc2d720a,6;089260ab-a9fe-4068-be3d-fccefc2d720a,8;472aacfe-fb68-42bb-93bf-2327e1b704f2,17;472aacfe-fb68-42bb-93bf-2327e1b704f2,22;</vt:lpwstr>
  </property>
  <property fmtid="{D5CDD505-2E9C-101B-9397-08002B2CF9AE}" pid="8" name="_dlc_DocIdItemGuid">
    <vt:lpwstr>2f3e6f8c-f790-4a91-941d-79b9120d0564</vt:lpwstr>
  </property>
  <property fmtid="{D5CDD505-2E9C-101B-9397-08002B2CF9AE}" pid="9" name="Approving Committee">
    <vt:lpwstr/>
  </property>
  <property fmtid="{D5CDD505-2E9C-101B-9397-08002B2CF9AE}" pid="10" name="ab4c8eb04da64e5cb0592f6894f7d303">
    <vt:lpwstr/>
  </property>
</Properties>
</file>